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613" w:rsidRDefault="00B25613" w:rsidP="00CC64BB">
      <w:pPr>
        <w:spacing w:after="0" w:line="240" w:lineRule="auto"/>
        <w:ind w:left="623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Утверждена </w:t>
      </w:r>
    </w:p>
    <w:p w:rsidR="00CC64BB" w:rsidRDefault="00F51A57" w:rsidP="00CC64BB">
      <w:pPr>
        <w:spacing w:after="0" w:line="240" w:lineRule="auto"/>
        <w:ind w:left="623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B25613">
        <w:rPr>
          <w:rFonts w:ascii="Times New Roman" w:hAnsi="Times New Roman"/>
          <w:sz w:val="28"/>
          <w:szCs w:val="28"/>
        </w:rPr>
        <w:t xml:space="preserve">остановлением </w:t>
      </w:r>
    </w:p>
    <w:p w:rsidR="00B25613" w:rsidRDefault="00B25613" w:rsidP="00CC64BB">
      <w:pPr>
        <w:spacing w:after="0" w:line="240" w:lineRule="auto"/>
        <w:ind w:left="623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Кабинета Министров</w:t>
      </w:r>
    </w:p>
    <w:p w:rsidR="00620373" w:rsidRDefault="00B25613" w:rsidP="00CC64BB">
      <w:pPr>
        <w:spacing w:after="0" w:line="240" w:lineRule="auto"/>
        <w:ind w:left="623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Республики Татарстан</w:t>
      </w:r>
    </w:p>
    <w:p w:rsidR="00B25613" w:rsidRDefault="00B25613" w:rsidP="00CC64BB">
      <w:pPr>
        <w:spacing w:after="0" w:line="240" w:lineRule="auto"/>
        <w:ind w:left="623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от__________</w:t>
      </w:r>
      <w:r w:rsidR="00585363">
        <w:rPr>
          <w:rFonts w:ascii="Times New Roman" w:hAnsi="Times New Roman"/>
          <w:sz w:val="28"/>
          <w:szCs w:val="28"/>
        </w:rPr>
        <w:t xml:space="preserve">2014 </w:t>
      </w:r>
      <w:r w:rsidR="006B446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№ _____</w:t>
      </w:r>
    </w:p>
    <w:p w:rsidR="00620373" w:rsidRDefault="00620373" w:rsidP="00620373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620373" w:rsidRDefault="00620373" w:rsidP="00620373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620373" w:rsidRDefault="00620373" w:rsidP="00620373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620373" w:rsidRDefault="00620373" w:rsidP="006203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6203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64BB" w:rsidRDefault="00CC64BB" w:rsidP="006203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64BB" w:rsidRDefault="00CC64BB" w:rsidP="006203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6203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6203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ГОСУДАРСТВЕННАЯ ПРОГРАММА</w:t>
      </w:r>
    </w:p>
    <w:p w:rsidR="00B25613" w:rsidRDefault="00620373" w:rsidP="006203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«РАЗВИТИЕ ОБРАЗОВАНИЯ И НАУКИ РЕСПУБЛИКИ ТАТАРСТАН </w:t>
      </w:r>
    </w:p>
    <w:p w:rsidR="00620373" w:rsidRDefault="00620373" w:rsidP="006203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2014 – 2020 </w:t>
      </w:r>
      <w:r w:rsidR="00B25613">
        <w:rPr>
          <w:rFonts w:ascii="Times New Roman" w:hAnsi="Times New Roman"/>
          <w:sz w:val="28"/>
          <w:szCs w:val="28"/>
        </w:rPr>
        <w:t>ГОДЫ</w:t>
      </w:r>
      <w:r>
        <w:rPr>
          <w:rFonts w:ascii="Times New Roman" w:hAnsi="Times New Roman"/>
          <w:sz w:val="28"/>
          <w:szCs w:val="28"/>
        </w:rPr>
        <w:t>»</w:t>
      </w:r>
    </w:p>
    <w:p w:rsidR="00620373" w:rsidRDefault="00620373" w:rsidP="006203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B4460" w:rsidRDefault="006B4460" w:rsidP="006203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B4460" w:rsidRDefault="006B4460" w:rsidP="006203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B4460" w:rsidRDefault="006B4460" w:rsidP="006203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6203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6203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20373" w:rsidRDefault="00620373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540B9" w:rsidRPr="003B3942" w:rsidRDefault="005540B9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lastRenderedPageBreak/>
        <w:t>1.</w:t>
      </w:r>
      <w:r w:rsidR="003A3AC8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ПАСПОРТ</w:t>
      </w:r>
    </w:p>
    <w:p w:rsidR="0049614B" w:rsidRDefault="005540B9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государственной программы </w:t>
      </w:r>
    </w:p>
    <w:p w:rsidR="005540B9" w:rsidRPr="003B3942" w:rsidRDefault="00E31AB5" w:rsidP="003B39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«Развитие образования и науки</w:t>
      </w:r>
      <w:r w:rsidR="005540B9" w:rsidRPr="003B3942">
        <w:rPr>
          <w:rFonts w:ascii="Times New Roman" w:hAnsi="Times New Roman"/>
          <w:sz w:val="28"/>
          <w:szCs w:val="28"/>
        </w:rPr>
        <w:t xml:space="preserve"> </w:t>
      </w:r>
      <w:r w:rsidR="00DA1A34">
        <w:rPr>
          <w:rFonts w:ascii="Times New Roman" w:hAnsi="Times New Roman"/>
          <w:sz w:val="28"/>
          <w:szCs w:val="28"/>
        </w:rPr>
        <w:t xml:space="preserve">Республики Татарстан </w:t>
      </w:r>
      <w:r w:rsidR="005540B9" w:rsidRPr="003B3942">
        <w:rPr>
          <w:rFonts w:ascii="Times New Roman" w:hAnsi="Times New Roman"/>
          <w:sz w:val="28"/>
          <w:szCs w:val="28"/>
        </w:rPr>
        <w:t>на 2014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 w:rsidR="005540B9" w:rsidRPr="003B3942">
        <w:rPr>
          <w:rFonts w:ascii="Times New Roman" w:hAnsi="Times New Roman"/>
          <w:sz w:val="28"/>
          <w:szCs w:val="28"/>
        </w:rPr>
        <w:t>20</w:t>
      </w:r>
      <w:r w:rsidR="00D77E7C" w:rsidRPr="003B3942">
        <w:rPr>
          <w:rFonts w:ascii="Times New Roman" w:hAnsi="Times New Roman"/>
          <w:sz w:val="28"/>
          <w:szCs w:val="28"/>
        </w:rPr>
        <w:t>20</w:t>
      </w:r>
      <w:r w:rsidR="00CC64BB">
        <w:rPr>
          <w:rFonts w:ascii="Times New Roman" w:hAnsi="Times New Roman"/>
          <w:sz w:val="28"/>
          <w:szCs w:val="28"/>
        </w:rPr>
        <w:t xml:space="preserve"> </w:t>
      </w:r>
      <w:r w:rsidR="005540B9" w:rsidRPr="003B3942">
        <w:rPr>
          <w:rFonts w:ascii="Times New Roman" w:hAnsi="Times New Roman"/>
          <w:sz w:val="28"/>
          <w:szCs w:val="28"/>
        </w:rPr>
        <w:t>годы</w:t>
      </w:r>
      <w:r w:rsidRPr="003B3942">
        <w:rPr>
          <w:rFonts w:ascii="Times New Roman" w:hAnsi="Times New Roman"/>
          <w:sz w:val="28"/>
          <w:szCs w:val="28"/>
        </w:rPr>
        <w:t>»</w:t>
      </w:r>
    </w:p>
    <w:p w:rsidR="005540B9" w:rsidRPr="003B3942" w:rsidRDefault="005540B9" w:rsidP="003B3942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2"/>
        <w:gridCol w:w="7381"/>
      </w:tblGrid>
      <w:tr w:rsidR="00B25613" w:rsidRPr="003B3942" w:rsidTr="00B25613">
        <w:trPr>
          <w:trHeight w:val="240"/>
        </w:trPr>
        <w:tc>
          <w:tcPr>
            <w:tcW w:w="2792" w:type="dxa"/>
            <w:shd w:val="clear" w:color="auto" w:fill="auto"/>
          </w:tcPr>
          <w:p w:rsidR="00B25613" w:rsidRPr="003B3942" w:rsidRDefault="00B25613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7381" w:type="dxa"/>
            <w:shd w:val="clear" w:color="auto" w:fill="auto"/>
          </w:tcPr>
          <w:p w:rsidR="00B25613" w:rsidRPr="003B3942" w:rsidRDefault="006B4460" w:rsidP="00CC64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Государственная программа </w:t>
            </w:r>
            <w:r w:rsidR="00B25613" w:rsidRPr="00B25613">
              <w:rPr>
                <w:rFonts w:ascii="Times New Roman" w:hAnsi="Times New Roman"/>
                <w:sz w:val="28"/>
                <w:szCs w:val="28"/>
              </w:rPr>
              <w:t>«Развитие образования и науки</w:t>
            </w:r>
            <w:r w:rsidR="00DA1A34">
              <w:rPr>
                <w:rFonts w:ascii="Times New Roman" w:hAnsi="Times New Roman"/>
                <w:sz w:val="28"/>
                <w:szCs w:val="28"/>
              </w:rPr>
              <w:t xml:space="preserve"> Республики Татарстан</w:t>
            </w:r>
            <w:r w:rsidR="00B25613" w:rsidRPr="00B25613">
              <w:rPr>
                <w:rFonts w:ascii="Times New Roman" w:hAnsi="Times New Roman"/>
                <w:sz w:val="28"/>
                <w:szCs w:val="28"/>
              </w:rPr>
              <w:t xml:space="preserve"> на 2014</w:t>
            </w:r>
            <w:r w:rsidR="00CC64BB">
              <w:rPr>
                <w:rFonts w:ascii="Times New Roman" w:hAnsi="Times New Roman"/>
                <w:sz w:val="28"/>
                <w:szCs w:val="28"/>
              </w:rPr>
              <w:t xml:space="preserve"> – </w:t>
            </w:r>
            <w:r w:rsidR="00B25613" w:rsidRPr="00B25613">
              <w:rPr>
                <w:rFonts w:ascii="Times New Roman" w:hAnsi="Times New Roman"/>
                <w:sz w:val="28"/>
                <w:szCs w:val="28"/>
              </w:rPr>
              <w:t>2020</w:t>
            </w:r>
            <w:r w:rsidR="00CC64B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25613" w:rsidRPr="00B25613">
              <w:rPr>
                <w:rFonts w:ascii="Times New Roman" w:hAnsi="Times New Roman"/>
                <w:sz w:val="28"/>
                <w:szCs w:val="28"/>
              </w:rPr>
              <w:t>годы»</w:t>
            </w:r>
            <w:r w:rsidR="00F51A57">
              <w:rPr>
                <w:rFonts w:ascii="Times New Roman" w:hAnsi="Times New Roman"/>
                <w:sz w:val="28"/>
                <w:szCs w:val="28"/>
              </w:rPr>
              <w:t xml:space="preserve"> (далее </w:t>
            </w:r>
            <w:r w:rsidR="00CC64BB">
              <w:rPr>
                <w:rFonts w:ascii="Times New Roman" w:hAnsi="Times New Roman"/>
                <w:sz w:val="28"/>
                <w:szCs w:val="28"/>
              </w:rPr>
              <w:t>–</w:t>
            </w:r>
            <w:r w:rsidR="00F51A57">
              <w:rPr>
                <w:rFonts w:ascii="Times New Roman" w:hAnsi="Times New Roman"/>
                <w:sz w:val="28"/>
                <w:szCs w:val="28"/>
              </w:rPr>
              <w:t xml:space="preserve"> Программа)</w:t>
            </w:r>
          </w:p>
        </w:tc>
      </w:tr>
      <w:tr w:rsidR="00B25613" w:rsidRPr="003B3942" w:rsidTr="00B25613">
        <w:trPr>
          <w:trHeight w:val="145"/>
        </w:trPr>
        <w:tc>
          <w:tcPr>
            <w:tcW w:w="2792" w:type="dxa"/>
            <w:shd w:val="clear" w:color="auto" w:fill="auto"/>
          </w:tcPr>
          <w:p w:rsidR="00CC64BB" w:rsidRDefault="00F51A57" w:rsidP="00DA1A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="00B25613" w:rsidRPr="00B25613">
              <w:rPr>
                <w:rFonts w:ascii="Times New Roman" w:hAnsi="Times New Roman"/>
                <w:sz w:val="28"/>
                <w:szCs w:val="28"/>
              </w:rPr>
              <w:t>осударственный заказчик</w:t>
            </w:r>
            <w:r w:rsidR="00B256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A1A34">
              <w:rPr>
                <w:rFonts w:ascii="Times New Roman" w:hAnsi="Times New Roman"/>
                <w:sz w:val="28"/>
                <w:szCs w:val="28"/>
              </w:rPr>
              <w:t>–</w:t>
            </w:r>
          </w:p>
          <w:p w:rsidR="00B25613" w:rsidRPr="003B3942" w:rsidRDefault="00B25613" w:rsidP="00DA1A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координатор</w:t>
            </w:r>
            <w:r w:rsidR="00DA1A34">
              <w:rPr>
                <w:rFonts w:ascii="Times New Roman" w:hAnsi="Times New Roman"/>
                <w:sz w:val="28"/>
                <w:szCs w:val="28"/>
              </w:rPr>
              <w:t xml:space="preserve"> Программы</w:t>
            </w:r>
          </w:p>
        </w:tc>
        <w:tc>
          <w:tcPr>
            <w:tcW w:w="7381" w:type="dxa"/>
            <w:shd w:val="clear" w:color="auto" w:fill="auto"/>
          </w:tcPr>
          <w:p w:rsidR="00B25613" w:rsidRPr="003B3942" w:rsidRDefault="00B25613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5613">
              <w:rPr>
                <w:rFonts w:ascii="Times New Roman" w:hAnsi="Times New Roman"/>
                <w:sz w:val="28"/>
                <w:szCs w:val="28"/>
              </w:rPr>
              <w:t>Министерство образования и науки Республики Татарстан</w:t>
            </w:r>
          </w:p>
        </w:tc>
      </w:tr>
      <w:tr w:rsidR="00DA1A34" w:rsidRPr="003B3942" w:rsidTr="00B25613">
        <w:trPr>
          <w:trHeight w:val="145"/>
        </w:trPr>
        <w:tc>
          <w:tcPr>
            <w:tcW w:w="2792" w:type="dxa"/>
            <w:shd w:val="clear" w:color="auto" w:fill="auto"/>
          </w:tcPr>
          <w:p w:rsidR="00DA1A34" w:rsidRPr="003B3942" w:rsidRDefault="00DA1A34" w:rsidP="00DA1A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Государственные</w:t>
            </w:r>
            <w:r w:rsidRPr="00B25613">
              <w:rPr>
                <w:rFonts w:ascii="Times New Roman" w:hAnsi="Times New Roman"/>
                <w:sz w:val="28"/>
                <w:szCs w:val="28"/>
              </w:rPr>
              <w:t xml:space="preserve"> заказчик</w:t>
            </w:r>
            <w:r>
              <w:rPr>
                <w:rFonts w:ascii="Times New Roman" w:hAnsi="Times New Roman"/>
                <w:sz w:val="28"/>
                <w:szCs w:val="28"/>
              </w:rPr>
              <w:t>и Программы</w:t>
            </w:r>
          </w:p>
        </w:tc>
        <w:tc>
          <w:tcPr>
            <w:tcW w:w="7381" w:type="dxa"/>
            <w:shd w:val="clear" w:color="auto" w:fill="auto"/>
          </w:tcPr>
          <w:p w:rsidR="00DA1A34" w:rsidRPr="003B3942" w:rsidRDefault="00DA1A34" w:rsidP="00DA1A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>Министерство информатизации и связи Республики  Татарстан</w:t>
            </w:r>
            <w:r w:rsidR="00A65256">
              <w:rPr>
                <w:rFonts w:ascii="Times New Roman" w:hAnsi="Times New Roman"/>
                <w:sz w:val="28"/>
                <w:szCs w:val="28"/>
              </w:rPr>
              <w:t>,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A1A34" w:rsidRDefault="00DA1A34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>Министерство строительства, архитектуры и  жилищно-коммунального хозяйства Республики  Татарстан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A34" w:rsidRDefault="00DA1A34" w:rsidP="00DA1A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>Министерство труда, занятости и социальной защиты  Республики Татарстан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A1A34" w:rsidRPr="00B25613" w:rsidRDefault="00DA1A34" w:rsidP="00DA1A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 xml:space="preserve">Министерство по делам молодежи, спорту и туризму  Республики Татарстан </w:t>
            </w:r>
          </w:p>
        </w:tc>
      </w:tr>
      <w:tr w:rsidR="00DA1A34" w:rsidRPr="003B3942" w:rsidTr="00B25613">
        <w:trPr>
          <w:trHeight w:val="145"/>
        </w:trPr>
        <w:tc>
          <w:tcPr>
            <w:tcW w:w="2792" w:type="dxa"/>
            <w:shd w:val="clear" w:color="auto" w:fill="auto"/>
          </w:tcPr>
          <w:p w:rsidR="00DA1A34" w:rsidRPr="003B3942" w:rsidRDefault="00DA1A34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разработчики Программы</w:t>
            </w:r>
          </w:p>
        </w:tc>
        <w:tc>
          <w:tcPr>
            <w:tcW w:w="7381" w:type="dxa"/>
            <w:shd w:val="clear" w:color="auto" w:fill="auto"/>
          </w:tcPr>
          <w:p w:rsidR="00DA1A34" w:rsidRPr="003B3942" w:rsidRDefault="00DA1A34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>Министерство по делам молодежи, спорту и туризму  Республики Татарстан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A1A34" w:rsidRPr="003B3942" w:rsidRDefault="00DA1A34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>Министерство здравоохранения Республики  Татарстан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 xml:space="preserve"> Министерство информатизации и связи Республики  Татарстан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A1A34" w:rsidRPr="003B3942" w:rsidRDefault="00DA1A34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>Министерство культуры Республики Татарстан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 xml:space="preserve"> Министерство лесного хозяйства Республики  Татарстан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 xml:space="preserve"> Министерство сельского хозяйства и продовольствия  Республики Татарстан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A1A34" w:rsidRDefault="00DA1A34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>Министерство строительства, архитектуры и  жилищно-коммунального хозяйства Республики  Татарстан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 xml:space="preserve"> Министерство труда, занятости и социальной защиты  Республики Татарстан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A1A34" w:rsidRPr="003B3942" w:rsidRDefault="00DA1A34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>Академия наук Республики Татарстан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A1A34" w:rsidRPr="003B3942" w:rsidRDefault="00DA1A34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>Совет муници</w:t>
            </w:r>
            <w:r w:rsidR="003367D5">
              <w:rPr>
                <w:rFonts w:ascii="Times New Roman" w:hAnsi="Times New Roman"/>
                <w:sz w:val="28"/>
                <w:szCs w:val="28"/>
              </w:rPr>
              <w:t xml:space="preserve">пальных образований Республики 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>Татарстан (по согласованию)</w:t>
            </w:r>
            <w:r w:rsidR="00A6525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A34" w:rsidRPr="003B3942" w:rsidRDefault="006B4460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="00DA1A34" w:rsidRPr="003B3942">
              <w:rPr>
                <w:rFonts w:ascii="Times New Roman" w:hAnsi="Times New Roman"/>
                <w:sz w:val="28"/>
                <w:szCs w:val="28"/>
              </w:rPr>
              <w:t>осударственные и муниципальные автономные  учреждения образования Республики Татарстан (по  согласованию)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A34" w:rsidRPr="00FA7652" w:rsidRDefault="006B4460" w:rsidP="00B2561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="00DA1A34" w:rsidRPr="003B3942">
              <w:rPr>
                <w:rFonts w:ascii="Times New Roman" w:hAnsi="Times New Roman"/>
                <w:sz w:val="28"/>
                <w:szCs w:val="28"/>
              </w:rPr>
              <w:t>осударственные и муниципальные бюджетные  учреждения образования Республики Татарстан (по  согласованию)</w:t>
            </w:r>
          </w:p>
        </w:tc>
      </w:tr>
      <w:tr w:rsidR="00DA1A34" w:rsidRPr="003B3942" w:rsidTr="00B25613">
        <w:trPr>
          <w:trHeight w:val="145"/>
        </w:trPr>
        <w:tc>
          <w:tcPr>
            <w:tcW w:w="2792" w:type="dxa"/>
            <w:shd w:val="clear" w:color="auto" w:fill="auto"/>
          </w:tcPr>
          <w:p w:rsidR="00DA1A34" w:rsidRDefault="00DA1A34" w:rsidP="004478C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 Программы</w:t>
            </w:r>
          </w:p>
        </w:tc>
        <w:tc>
          <w:tcPr>
            <w:tcW w:w="7381" w:type="dxa"/>
            <w:shd w:val="clear" w:color="auto" w:fill="auto"/>
          </w:tcPr>
          <w:p w:rsidR="00DA1A34" w:rsidRPr="003B3942" w:rsidRDefault="00DA1A34" w:rsidP="004478C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 xml:space="preserve">Обеспечение высокого качества образования в Республике Татарстан в соответствии с меняющимися запросами </w:t>
            </w:r>
            <w:r w:rsidRPr="003B3942">
              <w:rPr>
                <w:rFonts w:ascii="Times New Roman" w:hAnsi="Times New Roman"/>
                <w:sz w:val="28"/>
                <w:szCs w:val="28"/>
              </w:rPr>
              <w:lastRenderedPageBreak/>
              <w:t>населения и перспективными задачами развития общества и экономики Республики Татарстан</w:t>
            </w:r>
          </w:p>
        </w:tc>
      </w:tr>
      <w:tr w:rsidR="00DA1A34" w:rsidRPr="003B3942" w:rsidTr="00B25613">
        <w:trPr>
          <w:trHeight w:val="145"/>
        </w:trPr>
        <w:tc>
          <w:tcPr>
            <w:tcW w:w="2792" w:type="dxa"/>
            <w:shd w:val="clear" w:color="auto" w:fill="auto"/>
          </w:tcPr>
          <w:p w:rsidR="00DA1A34" w:rsidRDefault="00DA1A34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</w:t>
            </w:r>
            <w:r w:rsidRPr="004478C1">
              <w:rPr>
                <w:rFonts w:ascii="Times New Roman" w:hAnsi="Times New Roman"/>
                <w:sz w:val="28"/>
                <w:szCs w:val="28"/>
              </w:rPr>
              <w:t>адачи Программы</w:t>
            </w:r>
          </w:p>
        </w:tc>
        <w:tc>
          <w:tcPr>
            <w:tcW w:w="7381" w:type="dxa"/>
            <w:shd w:val="clear" w:color="auto" w:fill="auto"/>
          </w:tcPr>
          <w:p w:rsidR="00DA1A34" w:rsidRPr="004478C1" w:rsidRDefault="00DA1A34" w:rsidP="004478C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78C1">
              <w:rPr>
                <w:rFonts w:ascii="Times New Roman" w:hAnsi="Times New Roman"/>
                <w:sz w:val="28"/>
                <w:szCs w:val="28"/>
              </w:rPr>
              <w:t>Модернизация образовательных программ в системах дошкольного, общего и дополнительного образования детей, направленная на достижение современного качества учебных результатов и результатов социализации;</w:t>
            </w:r>
          </w:p>
          <w:p w:rsidR="00DA1A34" w:rsidRPr="004478C1" w:rsidRDefault="00DA1A34" w:rsidP="004478C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A1A34" w:rsidRPr="004478C1" w:rsidRDefault="006B4460" w:rsidP="004478C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DA1A34" w:rsidRPr="004478C1">
              <w:rPr>
                <w:rFonts w:ascii="Times New Roman" w:hAnsi="Times New Roman"/>
                <w:sz w:val="28"/>
                <w:szCs w:val="28"/>
              </w:rPr>
              <w:t>оздание современной системы оценки качества образования на основе принципов открытости, объективности, прозрачности, общественно-профессионального участия;</w:t>
            </w:r>
          </w:p>
          <w:p w:rsidR="00DA1A34" w:rsidRPr="004478C1" w:rsidRDefault="00DA1A34" w:rsidP="004478C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A1A34" w:rsidRPr="004478C1" w:rsidRDefault="006B4460" w:rsidP="004478C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="00DA1A34" w:rsidRPr="007610F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беспечение во взаимодействии с работодателями опережающего развития человеческого потенциала региона и широких возможностей для различных категорий граждан в приобретении необходимых квалификаций на протяжении всей жизни в интересах реализации социально-экономической стратегии развития Республики Татарстан</w:t>
            </w:r>
            <w:r w:rsidR="00DA1A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DA1A34" w:rsidRPr="004478C1" w:rsidRDefault="00DA1A34" w:rsidP="004478C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A1A34" w:rsidRPr="0049614B" w:rsidRDefault="006B4460" w:rsidP="004961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614B" w:rsidRPr="0049614B">
              <w:rPr>
                <w:rFonts w:ascii="Times New Roman" w:hAnsi="Times New Roman"/>
                <w:sz w:val="28"/>
                <w:szCs w:val="28"/>
              </w:rPr>
              <w:t xml:space="preserve">оздание условий для опережающего развития сектора исследований, научных разработок и эффективной инновационной системы, обеспечивающих </w:t>
            </w:r>
            <w:proofErr w:type="spellStart"/>
            <w:proofErr w:type="gramStart"/>
            <w:r w:rsidR="0049614B" w:rsidRPr="0049614B">
              <w:rPr>
                <w:rFonts w:ascii="Times New Roman" w:hAnsi="Times New Roman"/>
                <w:sz w:val="28"/>
                <w:szCs w:val="28"/>
              </w:rPr>
              <w:t>техноло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49614B" w:rsidRPr="0049614B">
              <w:rPr>
                <w:rFonts w:ascii="Times New Roman" w:hAnsi="Times New Roman"/>
                <w:sz w:val="28"/>
                <w:szCs w:val="28"/>
              </w:rPr>
              <w:t>гическую</w:t>
            </w:r>
            <w:proofErr w:type="spellEnd"/>
            <w:proofErr w:type="gramEnd"/>
            <w:r w:rsidR="0049614B" w:rsidRPr="0049614B">
              <w:rPr>
                <w:rFonts w:ascii="Times New Roman" w:hAnsi="Times New Roman"/>
                <w:sz w:val="28"/>
                <w:szCs w:val="28"/>
              </w:rPr>
              <w:t xml:space="preserve"> модернизацию экономики и повышение ее конкурентоспособности на основе передовых технологий и превращение научного потенциала в один из основных ресурсов диверсифицированного экономического роста</w:t>
            </w:r>
          </w:p>
        </w:tc>
      </w:tr>
      <w:tr w:rsidR="00DA1A34" w:rsidRPr="003B3942" w:rsidTr="00B25613">
        <w:trPr>
          <w:trHeight w:val="145"/>
        </w:trPr>
        <w:tc>
          <w:tcPr>
            <w:tcW w:w="2792" w:type="dxa"/>
            <w:shd w:val="clear" w:color="auto" w:fill="auto"/>
          </w:tcPr>
          <w:p w:rsidR="00DA1A34" w:rsidRDefault="00DA1A34" w:rsidP="00F814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Сроки реализации Программы</w:t>
            </w:r>
          </w:p>
        </w:tc>
        <w:tc>
          <w:tcPr>
            <w:tcW w:w="7381" w:type="dxa"/>
            <w:shd w:val="clear" w:color="auto" w:fill="auto"/>
          </w:tcPr>
          <w:p w:rsidR="00DA1A34" w:rsidRPr="003B3942" w:rsidRDefault="00DA1A34" w:rsidP="00317F6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2014</w:t>
            </w:r>
            <w:r w:rsidR="00CC64BB">
              <w:rPr>
                <w:rFonts w:ascii="Times New Roman" w:hAnsi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/>
                <w:sz w:val="28"/>
                <w:szCs w:val="28"/>
              </w:rPr>
              <w:t>2020</w:t>
            </w:r>
            <w:r w:rsidR="00CC64B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годы</w:t>
            </w:r>
          </w:p>
          <w:p w:rsidR="00DA1A34" w:rsidRDefault="00DA1A34" w:rsidP="00317F6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A1A34" w:rsidRPr="003B3942" w:rsidRDefault="00DA1A34" w:rsidP="004874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A1A34" w:rsidRPr="003B3942" w:rsidTr="00B25613">
        <w:trPr>
          <w:trHeight w:val="145"/>
        </w:trPr>
        <w:tc>
          <w:tcPr>
            <w:tcW w:w="2792" w:type="dxa"/>
            <w:shd w:val="clear" w:color="auto" w:fill="auto"/>
          </w:tcPr>
          <w:p w:rsidR="00DA1A34" w:rsidRPr="003B3942" w:rsidRDefault="00DA1A34" w:rsidP="004874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Перечень подпрограмм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381" w:type="dxa"/>
            <w:shd w:val="clear" w:color="auto" w:fill="auto"/>
          </w:tcPr>
          <w:p w:rsidR="00DA1A34" w:rsidRPr="003B3942" w:rsidRDefault="00DA1A34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 xml:space="preserve">1. Развитие дошкольного образования, включая </w:t>
            </w:r>
            <w:proofErr w:type="spellStart"/>
            <w:proofErr w:type="gramStart"/>
            <w:r w:rsidRPr="003B3942">
              <w:rPr>
                <w:rFonts w:ascii="Times New Roman" w:hAnsi="Times New Roman"/>
                <w:sz w:val="28"/>
                <w:szCs w:val="28"/>
              </w:rPr>
              <w:t>инклю</w:t>
            </w:r>
            <w:r w:rsidR="006B4460">
              <w:rPr>
                <w:rFonts w:ascii="Times New Roman" w:hAnsi="Times New Roman"/>
                <w:sz w:val="28"/>
                <w:szCs w:val="28"/>
              </w:rPr>
              <w:t>-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>зивное</w:t>
            </w:r>
            <w:proofErr w:type="spellEnd"/>
            <w:proofErr w:type="gramEnd"/>
            <w:r w:rsidRPr="003B3942">
              <w:rPr>
                <w:rFonts w:ascii="Times New Roman" w:hAnsi="Times New Roman"/>
                <w:sz w:val="28"/>
                <w:szCs w:val="28"/>
              </w:rPr>
              <w:t>,  и повышение квалификации работников данной сферы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A4534">
              <w:rPr>
                <w:rFonts w:ascii="Times New Roman" w:hAnsi="Times New Roman"/>
                <w:sz w:val="28"/>
                <w:szCs w:val="28"/>
              </w:rPr>
              <w:t>на 2014 – 2020 годы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A1A34" w:rsidRPr="003B3942" w:rsidRDefault="00DA1A34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>2. Развитие общего образования, включая инклюзивное,  и повышение квалификации работников данной сферы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A4534">
              <w:rPr>
                <w:rFonts w:ascii="Times New Roman" w:hAnsi="Times New Roman"/>
                <w:sz w:val="28"/>
                <w:szCs w:val="28"/>
              </w:rPr>
              <w:t xml:space="preserve">на </w:t>
            </w:r>
            <w:r>
              <w:rPr>
                <w:rFonts w:ascii="Times New Roman" w:hAnsi="Times New Roman"/>
                <w:sz w:val="28"/>
                <w:szCs w:val="28"/>
              </w:rPr>
              <w:t>2014 – 2020 годы.</w:t>
            </w:r>
          </w:p>
          <w:p w:rsidR="00DA1A34" w:rsidRPr="003B3942" w:rsidRDefault="00DA1A34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 xml:space="preserve">3. Развитие дополнительного образования, включая </w:t>
            </w:r>
            <w:proofErr w:type="spellStart"/>
            <w:proofErr w:type="gramStart"/>
            <w:r w:rsidRPr="003B3942">
              <w:rPr>
                <w:rFonts w:ascii="Times New Roman" w:hAnsi="Times New Roman"/>
                <w:sz w:val="28"/>
                <w:szCs w:val="28"/>
              </w:rPr>
              <w:t>обра</w:t>
            </w:r>
            <w:r w:rsidR="006B4460">
              <w:rPr>
                <w:rFonts w:ascii="Times New Roman" w:hAnsi="Times New Roman"/>
                <w:sz w:val="28"/>
                <w:szCs w:val="28"/>
              </w:rPr>
              <w:t>-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>зование</w:t>
            </w:r>
            <w:proofErr w:type="spellEnd"/>
            <w:proofErr w:type="gramEnd"/>
            <w:r w:rsidRPr="003B3942">
              <w:rPr>
                <w:rFonts w:ascii="Times New Roman" w:hAnsi="Times New Roman"/>
                <w:sz w:val="28"/>
                <w:szCs w:val="28"/>
              </w:rPr>
              <w:t xml:space="preserve"> детей-инвалидов, и повышение квалификации работников данной сферы</w:t>
            </w:r>
            <w:r w:rsidR="00BA4534">
              <w:rPr>
                <w:rFonts w:ascii="Times New Roman" w:hAnsi="Times New Roman"/>
                <w:sz w:val="28"/>
                <w:szCs w:val="28"/>
              </w:rPr>
              <w:t xml:space="preserve"> на </w:t>
            </w:r>
            <w:r>
              <w:rPr>
                <w:rFonts w:ascii="Times New Roman" w:hAnsi="Times New Roman"/>
                <w:sz w:val="28"/>
                <w:szCs w:val="28"/>
              </w:rPr>
              <w:t>2014 – 2020 годы.</w:t>
            </w:r>
          </w:p>
          <w:p w:rsidR="00DA1A34" w:rsidRPr="003B3942" w:rsidRDefault="00DA1A34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 xml:space="preserve">4. Развитие профессионального и послевузовского </w:t>
            </w:r>
            <w:proofErr w:type="spellStart"/>
            <w:proofErr w:type="gramStart"/>
            <w:r w:rsidRPr="003B3942">
              <w:rPr>
                <w:rFonts w:ascii="Times New Roman" w:hAnsi="Times New Roman"/>
                <w:sz w:val="28"/>
                <w:szCs w:val="28"/>
              </w:rPr>
              <w:t>обра</w:t>
            </w:r>
            <w:r w:rsidR="006B4460">
              <w:rPr>
                <w:rFonts w:ascii="Times New Roman" w:hAnsi="Times New Roman"/>
                <w:sz w:val="28"/>
                <w:szCs w:val="28"/>
              </w:rPr>
              <w:t>-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>зования</w:t>
            </w:r>
            <w:proofErr w:type="spellEnd"/>
            <w:proofErr w:type="gramEnd"/>
            <w:r w:rsidRPr="003B3942">
              <w:rPr>
                <w:rFonts w:ascii="Times New Roman" w:hAnsi="Times New Roman"/>
                <w:sz w:val="28"/>
                <w:szCs w:val="28"/>
              </w:rPr>
              <w:t xml:space="preserve"> и повышение квалификации работников данной сферы</w:t>
            </w:r>
            <w:r w:rsidR="00BA4534">
              <w:rPr>
                <w:rFonts w:ascii="Times New Roman" w:hAnsi="Times New Roman"/>
                <w:sz w:val="28"/>
                <w:szCs w:val="28"/>
              </w:rPr>
              <w:t xml:space="preserve"> на </w:t>
            </w:r>
            <w:r>
              <w:rPr>
                <w:rFonts w:ascii="Times New Roman" w:hAnsi="Times New Roman"/>
                <w:sz w:val="28"/>
                <w:szCs w:val="28"/>
              </w:rPr>
              <w:t>2014 – 2020 годы.</w:t>
            </w:r>
          </w:p>
          <w:p w:rsidR="00DA1A34" w:rsidRPr="003B3942" w:rsidRDefault="00DA1A34" w:rsidP="003B39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>5. Развитие системы оценки качества образования</w:t>
            </w:r>
            <w:r w:rsidR="00BA4534">
              <w:rPr>
                <w:rFonts w:ascii="Times New Roman" w:hAnsi="Times New Roman"/>
                <w:sz w:val="28"/>
                <w:szCs w:val="28"/>
              </w:rPr>
              <w:t xml:space="preserve"> на </w:t>
            </w:r>
            <w:r w:rsidR="00CC64BB"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  <w:r>
              <w:rPr>
                <w:rFonts w:ascii="Times New Roman" w:hAnsi="Times New Roman"/>
                <w:sz w:val="28"/>
                <w:szCs w:val="28"/>
              </w:rPr>
              <w:t>2014 – 2020 годы.</w:t>
            </w:r>
          </w:p>
          <w:p w:rsidR="00DA1A34" w:rsidRPr="003B3942" w:rsidRDefault="00DA1A34" w:rsidP="00BA45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>6. Развитие науки и научных исследований в Республике Татарстан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A4534">
              <w:rPr>
                <w:rFonts w:ascii="Times New Roman" w:hAnsi="Times New Roman"/>
                <w:sz w:val="28"/>
                <w:szCs w:val="28"/>
              </w:rPr>
              <w:t xml:space="preserve">на </w:t>
            </w:r>
            <w:r>
              <w:rPr>
                <w:rFonts w:ascii="Times New Roman" w:hAnsi="Times New Roman"/>
                <w:sz w:val="28"/>
                <w:szCs w:val="28"/>
              </w:rPr>
              <w:t>2014 – 2020 годы</w:t>
            </w:r>
          </w:p>
        </w:tc>
      </w:tr>
      <w:tr w:rsidR="00DA1A34" w:rsidRPr="003B3942" w:rsidTr="00B25613">
        <w:trPr>
          <w:trHeight w:val="145"/>
        </w:trPr>
        <w:tc>
          <w:tcPr>
            <w:tcW w:w="2792" w:type="dxa"/>
            <w:shd w:val="clear" w:color="auto" w:fill="auto"/>
          </w:tcPr>
          <w:p w:rsidR="00DA1A34" w:rsidRDefault="00DA1A34" w:rsidP="00EB4CE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Объемы финансирования </w:t>
            </w:r>
            <w:r w:rsidR="00EB4CE3">
              <w:rPr>
                <w:rFonts w:ascii="Times New Roman" w:hAnsi="Times New Roman"/>
                <w:sz w:val="28"/>
                <w:szCs w:val="28"/>
              </w:rPr>
              <w:t xml:space="preserve">Программы с </w:t>
            </w:r>
            <w:proofErr w:type="gramStart"/>
            <w:r w:rsidR="00EB4CE3">
              <w:rPr>
                <w:rFonts w:ascii="Times New Roman" w:hAnsi="Times New Roman"/>
                <w:sz w:val="28"/>
                <w:szCs w:val="28"/>
              </w:rPr>
              <w:t>раз</w:t>
            </w:r>
            <w:r w:rsidR="006B4460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 w:rsidR="00EB4CE3">
              <w:rPr>
                <w:rFonts w:ascii="Times New Roman" w:hAnsi="Times New Roman"/>
                <w:sz w:val="28"/>
                <w:szCs w:val="28"/>
              </w:rPr>
              <w:t>бивкой</w:t>
            </w:r>
            <w:proofErr w:type="spellEnd"/>
            <w:proofErr w:type="gramEnd"/>
            <w:r w:rsidR="00EB4CE3">
              <w:rPr>
                <w:rFonts w:ascii="Times New Roman" w:hAnsi="Times New Roman"/>
                <w:sz w:val="28"/>
                <w:szCs w:val="28"/>
              </w:rPr>
              <w:t xml:space="preserve"> по годам и источникам</w:t>
            </w:r>
          </w:p>
        </w:tc>
        <w:tc>
          <w:tcPr>
            <w:tcW w:w="7381" w:type="dxa"/>
            <w:shd w:val="clear" w:color="auto" w:fill="auto"/>
          </w:tcPr>
          <w:p w:rsidR="00DA1A34" w:rsidRPr="004874F5" w:rsidRDefault="00DA1A34" w:rsidP="004874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74F5">
              <w:rPr>
                <w:rFonts w:ascii="Times New Roman" w:hAnsi="Times New Roman"/>
                <w:sz w:val="28"/>
                <w:szCs w:val="28"/>
              </w:rPr>
              <w:t xml:space="preserve">Объемы бюджетных ассигнований </w:t>
            </w:r>
            <w:r w:rsidR="00EB4CE3">
              <w:rPr>
                <w:rFonts w:ascii="Times New Roman" w:hAnsi="Times New Roman"/>
                <w:sz w:val="28"/>
                <w:szCs w:val="28"/>
              </w:rPr>
              <w:t>П</w:t>
            </w:r>
            <w:r w:rsidRPr="004874F5">
              <w:rPr>
                <w:rFonts w:ascii="Times New Roman" w:hAnsi="Times New Roman"/>
                <w:sz w:val="28"/>
                <w:szCs w:val="28"/>
              </w:rPr>
              <w:t xml:space="preserve">рограммы </w:t>
            </w:r>
            <w:r w:rsidR="00EB4CE3">
              <w:rPr>
                <w:rFonts w:ascii="Times New Roman" w:hAnsi="Times New Roman"/>
                <w:sz w:val="28"/>
                <w:szCs w:val="28"/>
              </w:rPr>
              <w:t xml:space="preserve">за счет средств бюджета Республики Татарстан составят </w:t>
            </w:r>
            <w:r w:rsidR="00CC64BB">
              <w:rPr>
                <w:rFonts w:ascii="Times New Roman" w:hAnsi="Times New Roman"/>
                <w:sz w:val="28"/>
                <w:szCs w:val="28"/>
              </w:rPr>
              <w:t xml:space="preserve">              </w:t>
            </w:r>
            <w:r w:rsidR="00875E46" w:rsidRPr="00875E46">
              <w:rPr>
                <w:rFonts w:ascii="Times New Roman" w:hAnsi="Times New Roman"/>
                <w:sz w:val="28"/>
                <w:szCs w:val="28"/>
              </w:rPr>
              <w:t>203 029 343,2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C64BB">
              <w:rPr>
                <w:rFonts w:ascii="Times New Roman" w:hAnsi="Times New Roman"/>
                <w:sz w:val="28"/>
                <w:szCs w:val="28"/>
              </w:rPr>
              <w:t>тыс</w:t>
            </w:r>
            <w:proofErr w:type="gramStart"/>
            <w:r w:rsidR="00CC64BB">
              <w:rPr>
                <w:rFonts w:ascii="Times New Roman" w:hAnsi="Times New Roman"/>
                <w:sz w:val="28"/>
                <w:szCs w:val="28"/>
              </w:rPr>
              <w:t>.</w:t>
            </w:r>
            <w:r w:rsidRPr="004874F5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4874F5">
              <w:rPr>
                <w:rFonts w:ascii="Times New Roman" w:hAnsi="Times New Roman"/>
                <w:sz w:val="28"/>
                <w:szCs w:val="28"/>
              </w:rPr>
              <w:t>ублей</w:t>
            </w:r>
            <w:proofErr w:type="spellEnd"/>
            <w:r w:rsidRPr="004874F5">
              <w:rPr>
                <w:rFonts w:ascii="Times New Roman" w:hAnsi="Times New Roman"/>
                <w:sz w:val="28"/>
                <w:szCs w:val="28"/>
              </w:rPr>
              <w:t>, в том числе</w:t>
            </w:r>
            <w:r w:rsidR="00EB4CE3">
              <w:rPr>
                <w:rFonts w:ascii="Times New Roman" w:hAnsi="Times New Roman"/>
                <w:sz w:val="28"/>
                <w:szCs w:val="28"/>
              </w:rPr>
              <w:t xml:space="preserve"> по годам</w:t>
            </w:r>
            <w:r w:rsidRPr="004874F5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DA1A34" w:rsidRPr="004874F5" w:rsidRDefault="00DA1A34" w:rsidP="004874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A1A34" w:rsidRPr="004874F5" w:rsidRDefault="00DA1A34" w:rsidP="004874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74F5">
              <w:rPr>
                <w:rFonts w:ascii="Times New Roman" w:hAnsi="Times New Roman"/>
                <w:sz w:val="28"/>
                <w:szCs w:val="28"/>
              </w:rPr>
              <w:t>2014 год –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75E46" w:rsidRPr="00875E46">
              <w:rPr>
                <w:rFonts w:ascii="Times New Roman" w:hAnsi="Times New Roman"/>
                <w:sz w:val="28"/>
                <w:szCs w:val="28"/>
              </w:rPr>
              <w:t>33 349 134,0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74F5">
              <w:rPr>
                <w:rFonts w:ascii="Times New Roman" w:hAnsi="Times New Roman"/>
                <w:sz w:val="28"/>
                <w:szCs w:val="28"/>
              </w:rPr>
              <w:t>тыс</w:t>
            </w:r>
            <w:proofErr w:type="gramStart"/>
            <w:r w:rsidRPr="004874F5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4874F5">
              <w:rPr>
                <w:rFonts w:ascii="Times New Roman" w:hAnsi="Times New Roman"/>
                <w:sz w:val="28"/>
                <w:szCs w:val="28"/>
              </w:rPr>
              <w:t>ублей</w:t>
            </w:r>
            <w:proofErr w:type="spellEnd"/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A34" w:rsidRPr="004874F5" w:rsidRDefault="00DA1A34" w:rsidP="004874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74F5">
              <w:rPr>
                <w:rFonts w:ascii="Times New Roman" w:hAnsi="Times New Roman"/>
                <w:sz w:val="28"/>
                <w:szCs w:val="28"/>
              </w:rPr>
              <w:t>2015 год –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75E46" w:rsidRPr="00875E46">
              <w:rPr>
                <w:rFonts w:ascii="Times New Roman" w:hAnsi="Times New Roman"/>
                <w:sz w:val="28"/>
                <w:szCs w:val="28"/>
              </w:rPr>
              <w:t>28 180 190,2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74F5">
              <w:rPr>
                <w:rFonts w:ascii="Times New Roman" w:hAnsi="Times New Roman"/>
                <w:sz w:val="28"/>
                <w:szCs w:val="28"/>
              </w:rPr>
              <w:t>тыс</w:t>
            </w:r>
            <w:proofErr w:type="gramStart"/>
            <w:r w:rsidRPr="004874F5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4874F5">
              <w:rPr>
                <w:rFonts w:ascii="Times New Roman" w:hAnsi="Times New Roman"/>
                <w:sz w:val="28"/>
                <w:szCs w:val="28"/>
              </w:rPr>
              <w:t>ублей</w:t>
            </w:r>
            <w:proofErr w:type="spellEnd"/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A34" w:rsidRPr="004874F5" w:rsidRDefault="00DA1A34" w:rsidP="004874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74F5">
              <w:rPr>
                <w:rFonts w:ascii="Times New Roman" w:hAnsi="Times New Roman"/>
                <w:sz w:val="28"/>
                <w:szCs w:val="28"/>
              </w:rPr>
              <w:t>2016 год –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75E46" w:rsidRPr="00875E46">
              <w:rPr>
                <w:rFonts w:ascii="Times New Roman" w:hAnsi="Times New Roman"/>
                <w:sz w:val="28"/>
                <w:szCs w:val="28"/>
              </w:rPr>
              <w:t>28 300 003,8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74F5">
              <w:rPr>
                <w:rFonts w:ascii="Times New Roman" w:hAnsi="Times New Roman"/>
                <w:sz w:val="28"/>
                <w:szCs w:val="28"/>
              </w:rPr>
              <w:t>тыс</w:t>
            </w:r>
            <w:proofErr w:type="gramStart"/>
            <w:r w:rsidRPr="004874F5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4874F5">
              <w:rPr>
                <w:rFonts w:ascii="Times New Roman" w:hAnsi="Times New Roman"/>
                <w:sz w:val="28"/>
                <w:szCs w:val="28"/>
              </w:rPr>
              <w:t>ублей</w:t>
            </w:r>
            <w:proofErr w:type="spellEnd"/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A34" w:rsidRPr="004874F5" w:rsidRDefault="00DA1A34" w:rsidP="004874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74F5">
              <w:rPr>
                <w:rFonts w:ascii="Times New Roman" w:hAnsi="Times New Roman"/>
                <w:sz w:val="28"/>
                <w:szCs w:val="28"/>
              </w:rPr>
              <w:t>2017 год –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75E46" w:rsidRPr="00875E46">
              <w:rPr>
                <w:rFonts w:ascii="Times New Roman" w:hAnsi="Times New Roman"/>
                <w:sz w:val="28"/>
                <w:szCs w:val="28"/>
              </w:rPr>
              <w:t>28 300 003,8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74F5">
              <w:rPr>
                <w:rFonts w:ascii="Times New Roman" w:hAnsi="Times New Roman"/>
                <w:sz w:val="28"/>
                <w:szCs w:val="28"/>
              </w:rPr>
              <w:t>тыс</w:t>
            </w:r>
            <w:proofErr w:type="gramStart"/>
            <w:r w:rsidRPr="004874F5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4874F5">
              <w:rPr>
                <w:rFonts w:ascii="Times New Roman" w:hAnsi="Times New Roman"/>
                <w:sz w:val="28"/>
                <w:szCs w:val="28"/>
              </w:rPr>
              <w:t>ублей</w:t>
            </w:r>
            <w:proofErr w:type="spellEnd"/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A34" w:rsidRPr="004874F5" w:rsidRDefault="00DA1A34" w:rsidP="004874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74F5">
              <w:rPr>
                <w:rFonts w:ascii="Times New Roman" w:hAnsi="Times New Roman"/>
                <w:sz w:val="28"/>
                <w:szCs w:val="28"/>
              </w:rPr>
              <w:t>2018 год –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75E46" w:rsidRPr="00875E46">
              <w:rPr>
                <w:rFonts w:ascii="Times New Roman" w:hAnsi="Times New Roman"/>
                <w:sz w:val="28"/>
                <w:szCs w:val="28"/>
              </w:rPr>
              <w:t>28 300 003,8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74F5">
              <w:rPr>
                <w:rFonts w:ascii="Times New Roman" w:hAnsi="Times New Roman"/>
                <w:sz w:val="28"/>
                <w:szCs w:val="28"/>
              </w:rPr>
              <w:t>тыс</w:t>
            </w:r>
            <w:proofErr w:type="gramStart"/>
            <w:r w:rsidRPr="004874F5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4874F5">
              <w:rPr>
                <w:rFonts w:ascii="Times New Roman" w:hAnsi="Times New Roman"/>
                <w:sz w:val="28"/>
                <w:szCs w:val="28"/>
              </w:rPr>
              <w:t>ублей</w:t>
            </w:r>
            <w:proofErr w:type="spellEnd"/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A34" w:rsidRPr="004874F5" w:rsidRDefault="00DA1A34" w:rsidP="004874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74F5">
              <w:rPr>
                <w:rFonts w:ascii="Times New Roman" w:hAnsi="Times New Roman"/>
                <w:sz w:val="28"/>
                <w:szCs w:val="28"/>
              </w:rPr>
              <w:t>2019 год –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75E46" w:rsidRPr="00875E46">
              <w:rPr>
                <w:rFonts w:ascii="Times New Roman" w:hAnsi="Times New Roman"/>
                <w:sz w:val="28"/>
                <w:szCs w:val="28"/>
              </w:rPr>
              <w:t>28 300 003,8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74F5">
              <w:rPr>
                <w:rFonts w:ascii="Times New Roman" w:hAnsi="Times New Roman"/>
                <w:sz w:val="28"/>
                <w:szCs w:val="28"/>
              </w:rPr>
              <w:t>тыс</w:t>
            </w:r>
            <w:proofErr w:type="gramStart"/>
            <w:r w:rsidRPr="004874F5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4874F5">
              <w:rPr>
                <w:rFonts w:ascii="Times New Roman" w:hAnsi="Times New Roman"/>
                <w:sz w:val="28"/>
                <w:szCs w:val="28"/>
              </w:rPr>
              <w:t>ублей</w:t>
            </w:r>
            <w:proofErr w:type="spellEnd"/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A34" w:rsidRDefault="00DA1A34" w:rsidP="00875E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74F5">
              <w:rPr>
                <w:rFonts w:ascii="Times New Roman" w:hAnsi="Times New Roman"/>
                <w:sz w:val="28"/>
                <w:szCs w:val="28"/>
              </w:rPr>
              <w:t>2020 год –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75E46" w:rsidRPr="00875E46">
              <w:rPr>
                <w:rFonts w:ascii="Times New Roman" w:hAnsi="Times New Roman"/>
                <w:sz w:val="28"/>
                <w:szCs w:val="28"/>
              </w:rPr>
              <w:t>28 300 003,8</w:t>
            </w:r>
            <w:r w:rsidR="00875E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874F5">
              <w:rPr>
                <w:rFonts w:ascii="Times New Roman" w:hAnsi="Times New Roman"/>
                <w:sz w:val="28"/>
                <w:szCs w:val="28"/>
              </w:rPr>
              <w:t>тыс</w:t>
            </w:r>
            <w:proofErr w:type="gramStart"/>
            <w:r w:rsidRPr="004874F5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4874F5">
              <w:rPr>
                <w:rFonts w:ascii="Times New Roman" w:hAnsi="Times New Roman"/>
                <w:sz w:val="28"/>
                <w:szCs w:val="28"/>
              </w:rPr>
              <w:t>ублей</w:t>
            </w:r>
            <w:proofErr w:type="spellEnd"/>
          </w:p>
          <w:p w:rsidR="00875E46" w:rsidRPr="003B3942" w:rsidRDefault="00875E46" w:rsidP="00875E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A1A34" w:rsidRPr="003B3942" w:rsidTr="003367D5">
        <w:trPr>
          <w:trHeight w:val="389"/>
        </w:trPr>
        <w:tc>
          <w:tcPr>
            <w:tcW w:w="2792" w:type="dxa"/>
            <w:shd w:val="clear" w:color="auto" w:fill="auto"/>
          </w:tcPr>
          <w:p w:rsidR="00DA1A34" w:rsidRPr="003B3942" w:rsidRDefault="00DA1A34" w:rsidP="004478C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3942">
              <w:rPr>
                <w:rFonts w:ascii="Times New Roman" w:hAnsi="Times New Roman"/>
                <w:sz w:val="28"/>
                <w:szCs w:val="28"/>
              </w:rPr>
              <w:t xml:space="preserve">Ожидаемые 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конеч</w:t>
            </w:r>
            <w:r w:rsidR="006B4460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ные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 xml:space="preserve">результаты </w:t>
            </w:r>
            <w:proofErr w:type="spellStart"/>
            <w:r w:rsidRPr="003B3942">
              <w:rPr>
                <w:rFonts w:ascii="Times New Roman" w:hAnsi="Times New Roman"/>
                <w:sz w:val="28"/>
                <w:szCs w:val="28"/>
              </w:rPr>
              <w:t>реа</w:t>
            </w:r>
            <w:r w:rsidR="006B4460">
              <w:rPr>
                <w:rFonts w:ascii="Times New Roman" w:hAnsi="Times New Roman"/>
                <w:sz w:val="28"/>
                <w:szCs w:val="28"/>
              </w:rPr>
              <w:t>-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>лизации</w:t>
            </w:r>
            <w:proofErr w:type="spellEnd"/>
            <w:r w:rsidRPr="003B394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целей и задач П</w:t>
            </w:r>
            <w:r w:rsidRPr="003B3942">
              <w:rPr>
                <w:rFonts w:ascii="Times New Roman" w:hAnsi="Times New Roman"/>
                <w:sz w:val="28"/>
                <w:szCs w:val="28"/>
              </w:rPr>
              <w:t>рограммы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(индикаторы оценки результатов) с разбивкой по годам</w:t>
            </w:r>
          </w:p>
        </w:tc>
        <w:tc>
          <w:tcPr>
            <w:tcW w:w="7381" w:type="dxa"/>
            <w:shd w:val="clear" w:color="auto" w:fill="auto"/>
          </w:tcPr>
          <w:p w:rsidR="00EB4CE3" w:rsidRDefault="00EB4CE3" w:rsidP="00EB4CE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4CE3">
              <w:rPr>
                <w:rFonts w:ascii="Times New Roman" w:hAnsi="Times New Roman"/>
                <w:sz w:val="28"/>
                <w:szCs w:val="28"/>
              </w:rPr>
              <w:t>Реализация программных мероприятий в полном объеме позволит к 2020 году достичь:</w:t>
            </w:r>
          </w:p>
          <w:p w:rsidR="00DA1A34" w:rsidRPr="00455C1E" w:rsidRDefault="00EB4CE3" w:rsidP="00455C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уменьшения доли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выпускников государственных (муниципальных) общеобразовательных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организаций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, не сдавших единый государственный экзамен, в общей численности выпускников государственных (</w:t>
            </w:r>
            <w:proofErr w:type="spellStart"/>
            <w:proofErr w:type="gramStart"/>
            <w:r w:rsidR="00DA1A34" w:rsidRPr="00455C1E">
              <w:rPr>
                <w:rFonts w:ascii="Times New Roman" w:hAnsi="Times New Roman"/>
                <w:sz w:val="28"/>
                <w:szCs w:val="28"/>
              </w:rPr>
              <w:t>муници</w:t>
            </w:r>
            <w:r w:rsidR="006B4460">
              <w:rPr>
                <w:rFonts w:ascii="Times New Roman" w:hAnsi="Times New Roman"/>
                <w:sz w:val="28"/>
                <w:szCs w:val="28"/>
              </w:rPr>
              <w:t>-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пальных</w:t>
            </w:r>
            <w:proofErr w:type="spellEnd"/>
            <w:proofErr w:type="gramEnd"/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) общеобразовательных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организаций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до 0 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про</w:t>
            </w:r>
            <w:r w:rsidR="00A65256">
              <w:rPr>
                <w:rFonts w:ascii="Times New Roman" w:hAnsi="Times New Roman"/>
                <w:sz w:val="28"/>
                <w:szCs w:val="28"/>
              </w:rPr>
              <w:t>-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центов</w:t>
            </w:r>
            <w:r w:rsidR="00DA1A3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A1A34" w:rsidRPr="00455C1E" w:rsidRDefault="00EB4CE3" w:rsidP="003367D5">
            <w:pPr>
              <w:spacing w:after="0" w:line="228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увеличения д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детей, оставшихся без попечения родителей, </w:t>
            </w:r>
            <w:r w:rsidR="00CC64BB" w:rsidRPr="004874F5">
              <w:rPr>
                <w:rFonts w:ascii="Times New Roman" w:hAnsi="Times New Roman"/>
                <w:sz w:val="28"/>
                <w:szCs w:val="28"/>
              </w:rPr>
              <w:t>–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всего, в том числе переданных не</w:t>
            </w:r>
            <w:r w:rsidR="00DA1A3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родственникам (в приемные семьи, на усыновление (удочерение), под опеку (попечительство), охваченных другими формами семейного устройства (семейные детские дома, патронатные семьи), находящихся в государственных (муницип</w:t>
            </w:r>
            <w:r>
              <w:rPr>
                <w:rFonts w:ascii="Times New Roman" w:hAnsi="Times New Roman"/>
                <w:sz w:val="28"/>
                <w:szCs w:val="28"/>
              </w:rPr>
              <w:t>альных) учреждениях всех типов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до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98,8 процента</w:t>
            </w:r>
            <w:r w:rsidR="00DA1A34">
              <w:rPr>
                <w:rFonts w:ascii="Times New Roman" w:hAnsi="Times New Roman"/>
                <w:sz w:val="28"/>
                <w:szCs w:val="28"/>
              </w:rPr>
              <w:t>;</w:t>
            </w:r>
            <w:proofErr w:type="gramEnd"/>
          </w:p>
          <w:p w:rsidR="00DA1A34" w:rsidRPr="00455C1E" w:rsidRDefault="00EB4CE3" w:rsidP="003367D5">
            <w:pPr>
              <w:spacing w:after="0" w:line="228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обеспечения д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оступност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дошкольного образования </w:t>
            </w:r>
            <w:proofErr w:type="gramStart"/>
            <w:r w:rsidR="00DA1A34" w:rsidRPr="00455C1E">
              <w:rPr>
                <w:rFonts w:ascii="Times New Roman" w:hAnsi="Times New Roman"/>
                <w:sz w:val="28"/>
                <w:szCs w:val="28"/>
              </w:rPr>
              <w:t>для детей в возрасте от тр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е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х до семи лет</w:t>
            </w:r>
            <w:r w:rsidR="006B4460">
              <w:rPr>
                <w:rFonts w:ascii="Times New Roman" w:hAnsi="Times New Roman"/>
                <w:sz w:val="28"/>
                <w:szCs w:val="28"/>
              </w:rPr>
              <w:t xml:space="preserve"> на уровне</w:t>
            </w:r>
            <w:proofErr w:type="gramEnd"/>
            <w:r w:rsidR="006B4460">
              <w:rPr>
                <w:rFonts w:ascii="Times New Roman" w:hAnsi="Times New Roman"/>
                <w:sz w:val="28"/>
                <w:szCs w:val="28"/>
              </w:rPr>
              <w:t xml:space="preserve"> 100 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про</w:t>
            </w:r>
            <w:r w:rsidR="00A65256">
              <w:rPr>
                <w:rFonts w:ascii="Times New Roman" w:hAnsi="Times New Roman"/>
                <w:sz w:val="28"/>
                <w:szCs w:val="28"/>
              </w:rPr>
              <w:t>-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центов</w:t>
            </w:r>
            <w:r w:rsidR="00DA1A3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A1A34" w:rsidRPr="00455C1E" w:rsidRDefault="00EB4CE3" w:rsidP="003367D5">
            <w:pPr>
              <w:spacing w:after="0" w:line="228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сохранения д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6B4460">
              <w:rPr>
                <w:rFonts w:ascii="Times New Roman" w:hAnsi="Times New Roman"/>
                <w:sz w:val="28"/>
                <w:szCs w:val="28"/>
              </w:rPr>
              <w:t xml:space="preserve"> работников образования (учителей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, воспитател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ей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, рабо</w:t>
            </w:r>
            <w:r w:rsidR="006B4460">
              <w:rPr>
                <w:rFonts w:ascii="Times New Roman" w:hAnsi="Times New Roman"/>
                <w:sz w:val="28"/>
                <w:szCs w:val="28"/>
              </w:rPr>
              <w:t>тников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дошкольных образовательны</w:t>
            </w:r>
            <w:r w:rsidR="00A65256">
              <w:rPr>
                <w:rFonts w:ascii="Times New Roman" w:hAnsi="Times New Roman"/>
                <w:sz w:val="28"/>
                <w:szCs w:val="28"/>
              </w:rPr>
              <w:t>х</w:t>
            </w:r>
            <w:r w:rsidR="006B4460">
              <w:rPr>
                <w:rFonts w:ascii="Times New Roman" w:hAnsi="Times New Roman"/>
                <w:sz w:val="28"/>
                <w:szCs w:val="28"/>
              </w:rPr>
              <w:t xml:space="preserve"> организаций (далее – ДОО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), прошедших повышение квалификации и (или) профессиональную подготовку, в общей чис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ленности работников образования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(учит</w:t>
            </w:r>
            <w:r w:rsidR="00CC2174">
              <w:rPr>
                <w:rFonts w:ascii="Times New Roman" w:hAnsi="Times New Roman"/>
                <w:sz w:val="28"/>
                <w:szCs w:val="28"/>
              </w:rPr>
              <w:t>ел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ей</w:t>
            </w:r>
            <w:r w:rsidR="00CC2174">
              <w:rPr>
                <w:rFonts w:ascii="Times New Roman" w:hAnsi="Times New Roman"/>
                <w:sz w:val="28"/>
                <w:szCs w:val="28"/>
              </w:rPr>
              <w:t>, воспитател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ей</w:t>
            </w:r>
            <w:r w:rsidR="00CC64BB">
              <w:rPr>
                <w:rFonts w:ascii="Times New Roman" w:hAnsi="Times New Roman"/>
                <w:sz w:val="28"/>
                <w:szCs w:val="28"/>
              </w:rPr>
              <w:t>, работник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ов</w:t>
            </w:r>
            <w:r w:rsidR="00CC64BB">
              <w:rPr>
                <w:rFonts w:ascii="Times New Roman" w:hAnsi="Times New Roman"/>
                <w:sz w:val="28"/>
                <w:szCs w:val="28"/>
              </w:rPr>
              <w:t xml:space="preserve"> ДО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О),</w:t>
            </w:r>
            <w:r w:rsidR="00CC64BB">
              <w:rPr>
                <w:rFonts w:ascii="Times New Roman" w:hAnsi="Times New Roman"/>
                <w:sz w:val="28"/>
                <w:szCs w:val="28"/>
              </w:rPr>
              <w:t xml:space="preserve"> на уровне</w:t>
            </w:r>
            <w:r w:rsidR="006B446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C64BB">
              <w:rPr>
                <w:rFonts w:ascii="Times New Roman" w:hAnsi="Times New Roman"/>
                <w:sz w:val="28"/>
                <w:szCs w:val="28"/>
              </w:rPr>
              <w:t>16,7</w:t>
            </w:r>
            <w:r w:rsidR="006B4460">
              <w:rPr>
                <w:rFonts w:ascii="Times New Roman" w:hAnsi="Times New Roman"/>
                <w:sz w:val="28"/>
                <w:szCs w:val="28"/>
              </w:rPr>
              <w:t xml:space="preserve"> процентов</w:t>
            </w:r>
            <w:r w:rsidR="00CC2174">
              <w:rPr>
                <w:rFonts w:ascii="Times New Roman" w:hAnsi="Times New Roman"/>
                <w:sz w:val="28"/>
                <w:szCs w:val="28"/>
              </w:rPr>
              <w:t>;</w:t>
            </w:r>
            <w:r w:rsidR="00DA1A3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C2174">
              <w:rPr>
                <w:rFonts w:ascii="Times New Roman" w:hAnsi="Times New Roman"/>
                <w:sz w:val="28"/>
                <w:szCs w:val="28"/>
              </w:rPr>
              <w:t>у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величени</w:t>
            </w:r>
            <w:r w:rsidR="00CC2174">
              <w:rPr>
                <w:rFonts w:ascii="Times New Roman" w:hAnsi="Times New Roman"/>
                <w:sz w:val="28"/>
                <w:szCs w:val="28"/>
              </w:rPr>
              <w:t>я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числа детей в возрасте от 5 до 18 лет, обучающихся по дополнительным образовательным программам, в общей численности детей этого</w:t>
            </w:r>
            <w:r w:rsidR="006B4460">
              <w:rPr>
                <w:rFonts w:ascii="Times New Roman" w:hAnsi="Times New Roman"/>
                <w:sz w:val="28"/>
                <w:szCs w:val="28"/>
              </w:rPr>
              <w:t xml:space="preserve"> возраста до 97 процентов</w:t>
            </w:r>
            <w:r w:rsidR="00DA1A34">
              <w:rPr>
                <w:rFonts w:ascii="Times New Roman" w:hAnsi="Times New Roman"/>
                <w:sz w:val="28"/>
                <w:szCs w:val="28"/>
              </w:rPr>
              <w:t>;</w:t>
            </w:r>
            <w:proofErr w:type="gramEnd"/>
          </w:p>
          <w:p w:rsidR="00DA1A34" w:rsidRPr="00455C1E" w:rsidRDefault="00CC2174" w:rsidP="00455C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величени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доли </w:t>
            </w:r>
            <w:r w:rsidR="006B4460">
              <w:rPr>
                <w:rFonts w:ascii="Times New Roman" w:hAnsi="Times New Roman"/>
                <w:sz w:val="28"/>
                <w:szCs w:val="28"/>
              </w:rPr>
              <w:t xml:space="preserve">профессиональных 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образовательных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организаций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и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образовательных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организаций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высшего образования, здания которых приспособлены для обучения лиц с ограниченными возможностями зд</w:t>
            </w:r>
            <w:r>
              <w:rPr>
                <w:rFonts w:ascii="Times New Roman" w:hAnsi="Times New Roman"/>
                <w:sz w:val="28"/>
                <w:szCs w:val="28"/>
              </w:rPr>
              <w:t>оровья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до </w:t>
            </w:r>
            <w:r w:rsidR="006B4460">
              <w:rPr>
                <w:rFonts w:ascii="Times New Roman" w:hAnsi="Times New Roman"/>
                <w:sz w:val="28"/>
                <w:szCs w:val="28"/>
              </w:rPr>
              <w:t xml:space="preserve">22 </w:t>
            </w:r>
            <w:proofErr w:type="gramStart"/>
            <w:r w:rsidR="006B4460">
              <w:rPr>
                <w:rFonts w:ascii="Times New Roman" w:hAnsi="Times New Roman"/>
                <w:sz w:val="28"/>
                <w:szCs w:val="28"/>
              </w:rPr>
              <w:t>про</w:t>
            </w:r>
            <w:r w:rsidR="00A65256">
              <w:rPr>
                <w:rFonts w:ascii="Times New Roman" w:hAnsi="Times New Roman"/>
                <w:sz w:val="28"/>
                <w:szCs w:val="28"/>
              </w:rPr>
              <w:t>-</w:t>
            </w:r>
            <w:r w:rsidR="006B4460">
              <w:rPr>
                <w:rFonts w:ascii="Times New Roman" w:hAnsi="Times New Roman"/>
                <w:sz w:val="28"/>
                <w:szCs w:val="28"/>
              </w:rPr>
              <w:t>цент</w:t>
            </w:r>
            <w:r w:rsidR="00A65256">
              <w:rPr>
                <w:rFonts w:ascii="Times New Roman" w:hAnsi="Times New Roman"/>
                <w:sz w:val="28"/>
                <w:szCs w:val="28"/>
              </w:rPr>
              <w:t>ов</w:t>
            </w:r>
            <w:proofErr w:type="gramEnd"/>
            <w:r w:rsidR="00DA1A3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A1A34" w:rsidRPr="00455C1E" w:rsidRDefault="00CC2174" w:rsidP="003367D5">
            <w:pPr>
              <w:spacing w:after="0" w:line="228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увеличения д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государственных (муниципальных) общеобразовательных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организаций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, соответствующих современным требованиям обучения, в общем количестве государственных (муниципальных) общеобразовательных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организаций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2078C">
              <w:rPr>
                <w:rFonts w:ascii="Times New Roman" w:hAnsi="Times New Roman"/>
                <w:sz w:val="28"/>
                <w:szCs w:val="28"/>
              </w:rPr>
              <w:t xml:space="preserve">до </w:t>
            </w:r>
            <w:r w:rsidR="00DA1A34">
              <w:rPr>
                <w:rFonts w:ascii="Times New Roman" w:hAnsi="Times New Roman"/>
                <w:sz w:val="28"/>
                <w:szCs w:val="28"/>
              </w:rPr>
              <w:t>100</w:t>
            </w:r>
            <w:r w:rsidR="006B4460">
              <w:rPr>
                <w:rFonts w:ascii="Times New Roman" w:hAnsi="Times New Roman"/>
                <w:sz w:val="28"/>
                <w:szCs w:val="28"/>
              </w:rPr>
              <w:t xml:space="preserve"> процент</w:t>
            </w:r>
            <w:r w:rsidR="00A65256">
              <w:rPr>
                <w:rFonts w:ascii="Times New Roman" w:hAnsi="Times New Roman"/>
                <w:sz w:val="28"/>
                <w:szCs w:val="28"/>
              </w:rPr>
              <w:t>ов</w:t>
            </w:r>
            <w:r w:rsidR="00DA1A3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A1A34" w:rsidRPr="00455C1E" w:rsidRDefault="00C2078C" w:rsidP="003367D5">
            <w:pPr>
              <w:spacing w:after="0" w:line="228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снижения д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обучающихся в государственных (муниципальных) общеобразовательных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организациях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, занимающихся во вторую (третью) смену, в общей </w:t>
            </w:r>
            <w:proofErr w:type="gramStart"/>
            <w:r w:rsidR="00DA1A34" w:rsidRPr="00455C1E">
              <w:rPr>
                <w:rFonts w:ascii="Times New Roman" w:hAnsi="Times New Roman"/>
                <w:sz w:val="28"/>
                <w:szCs w:val="28"/>
              </w:rPr>
              <w:t>численности</w:t>
            </w:r>
            <w:proofErr w:type="gramEnd"/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обучающихся в государственных (муниципальных)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общеобразовательных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организациях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до 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6 процент</w:t>
            </w:r>
            <w:r w:rsidR="00A65256">
              <w:rPr>
                <w:rFonts w:ascii="Times New Roman" w:hAnsi="Times New Roman"/>
                <w:sz w:val="28"/>
                <w:szCs w:val="28"/>
              </w:rPr>
              <w:t>ов</w:t>
            </w:r>
            <w:r w:rsidR="00DA1A3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A1A34" w:rsidRPr="00455C1E" w:rsidRDefault="00C2078C" w:rsidP="003367D5">
            <w:pPr>
              <w:spacing w:after="0" w:line="228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увеличения д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государственных (муниципальных) образовательных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организаций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, реализующих программы общего образования, имеющих физкультурный зал, в общей численности государственных (муниципальных) образовательных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организаций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, реализующих программы общ</w:t>
            </w:r>
            <w:r>
              <w:rPr>
                <w:rFonts w:ascii="Times New Roman" w:hAnsi="Times New Roman"/>
                <w:sz w:val="28"/>
                <w:szCs w:val="28"/>
              </w:rPr>
              <w:t>его образования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до </w:t>
            </w:r>
            <w:r w:rsidR="00DA1A34">
              <w:rPr>
                <w:rFonts w:ascii="Times New Roman" w:hAnsi="Times New Roman"/>
                <w:sz w:val="28"/>
                <w:szCs w:val="28"/>
              </w:rPr>
              <w:t>89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,2 процента</w:t>
            </w:r>
            <w:r w:rsidR="00DA1A3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A1A34" w:rsidRPr="00455C1E" w:rsidRDefault="00C2078C" w:rsidP="003367D5">
            <w:pPr>
              <w:spacing w:after="0" w:line="228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снижения доли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государственных (муниципальных) образовательных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организаций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, реализующих программы общего образования, здания которых находятся в аварийном состоянии или требуют капитального ремонта, в общей численности государственных (муниципальных) образовательных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организаций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, реализующи</w:t>
            </w:r>
            <w:r>
              <w:rPr>
                <w:rFonts w:ascii="Times New Roman" w:hAnsi="Times New Roman"/>
                <w:sz w:val="28"/>
                <w:szCs w:val="28"/>
              </w:rPr>
              <w:t>х программы общего образования</w:t>
            </w:r>
            <w:r w:rsidR="006B4460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до </w:t>
            </w:r>
            <w:r w:rsidR="006B4460">
              <w:rPr>
                <w:rFonts w:ascii="Times New Roman" w:hAnsi="Times New Roman"/>
                <w:sz w:val="28"/>
                <w:szCs w:val="28"/>
              </w:rPr>
              <w:t>16 процент</w:t>
            </w:r>
            <w:r w:rsidR="00A65256">
              <w:rPr>
                <w:rFonts w:ascii="Times New Roman" w:hAnsi="Times New Roman"/>
                <w:sz w:val="28"/>
                <w:szCs w:val="28"/>
              </w:rPr>
              <w:t>ов</w:t>
            </w:r>
            <w:r w:rsidR="00DA1A3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A1A34" w:rsidRPr="00455C1E" w:rsidRDefault="00C2078C" w:rsidP="003367D5">
            <w:pPr>
              <w:spacing w:after="0" w:line="228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сохранения отношения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среднемесячной заработной платы педагогических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аботников общеобразовательны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х </w:t>
            </w:r>
            <w:r w:rsidR="006B4460">
              <w:rPr>
                <w:rFonts w:ascii="Times New Roman" w:hAnsi="Times New Roman"/>
                <w:sz w:val="28"/>
                <w:szCs w:val="28"/>
              </w:rPr>
              <w:t xml:space="preserve">организаций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 среднемесячной 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заработно</w:t>
            </w:r>
            <w:r>
              <w:rPr>
                <w:rFonts w:ascii="Times New Roman" w:hAnsi="Times New Roman"/>
                <w:sz w:val="28"/>
                <w:szCs w:val="28"/>
              </w:rPr>
              <w:t>й плате в Республике Татарстан  на уровне 100</w:t>
            </w:r>
            <w:r w:rsidR="006B4460">
              <w:rPr>
                <w:rFonts w:ascii="Times New Roman" w:hAnsi="Times New Roman"/>
                <w:sz w:val="28"/>
                <w:szCs w:val="28"/>
              </w:rPr>
              <w:t xml:space="preserve"> процентов</w:t>
            </w:r>
            <w:r w:rsidR="00DA1A3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A1A34" w:rsidRPr="00455C1E" w:rsidRDefault="00C2078C" w:rsidP="003367D5">
            <w:pPr>
              <w:spacing w:after="0" w:line="228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сохранения о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тношени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среднемесячной заработной платы педагогических работников государственных (</w:t>
            </w:r>
            <w:proofErr w:type="spellStart"/>
            <w:proofErr w:type="gramStart"/>
            <w:r w:rsidR="00DA1A34" w:rsidRPr="00455C1E">
              <w:rPr>
                <w:rFonts w:ascii="Times New Roman" w:hAnsi="Times New Roman"/>
                <w:sz w:val="28"/>
                <w:szCs w:val="28"/>
              </w:rPr>
              <w:t>муници</w:t>
            </w:r>
            <w:r w:rsidR="006B4460">
              <w:rPr>
                <w:rFonts w:ascii="Times New Roman" w:hAnsi="Times New Roman"/>
                <w:sz w:val="28"/>
                <w:szCs w:val="28"/>
              </w:rPr>
              <w:t>-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пальных</w:t>
            </w:r>
            <w:proofErr w:type="spellEnd"/>
            <w:proofErr w:type="gramEnd"/>
            <w:r w:rsidR="00DA1A34" w:rsidRPr="00455C1E">
              <w:rPr>
                <w:rFonts w:ascii="Times New Roman" w:hAnsi="Times New Roman"/>
                <w:sz w:val="28"/>
                <w:szCs w:val="28"/>
              </w:rPr>
              <w:t>) образовательных организаций дошкольного образования к среднемесячной заработной плате</w:t>
            </w:r>
            <w:r w:rsidR="006B4460">
              <w:rPr>
                <w:rFonts w:ascii="Times New Roman" w:hAnsi="Times New Roman"/>
                <w:sz w:val="28"/>
                <w:szCs w:val="28"/>
              </w:rPr>
              <w:t xml:space="preserve"> общеобразовательных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организаций </w:t>
            </w:r>
            <w:r>
              <w:rPr>
                <w:rFonts w:ascii="Times New Roman" w:hAnsi="Times New Roman"/>
                <w:sz w:val="28"/>
                <w:szCs w:val="28"/>
              </w:rPr>
              <w:t>Республики Татарстан на у</w:t>
            </w:r>
            <w:r w:rsidR="006B4460">
              <w:rPr>
                <w:rFonts w:ascii="Times New Roman" w:hAnsi="Times New Roman"/>
                <w:sz w:val="28"/>
                <w:szCs w:val="28"/>
              </w:rPr>
              <w:t>ровне 100 процентов</w:t>
            </w:r>
            <w:r w:rsidR="00DA1A3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A1A34" w:rsidRPr="00455C1E" w:rsidRDefault="00C2078C" w:rsidP="003367D5">
            <w:pPr>
              <w:spacing w:after="0" w:line="228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увеличения у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дельн</w:t>
            </w:r>
            <w:r>
              <w:rPr>
                <w:rFonts w:ascii="Times New Roman" w:hAnsi="Times New Roman"/>
                <w:sz w:val="28"/>
                <w:szCs w:val="28"/>
              </w:rPr>
              <w:t>ого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вес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численности </w:t>
            </w:r>
            <w:proofErr w:type="gramStart"/>
            <w:r w:rsidR="00DA1A34" w:rsidRPr="00455C1E">
              <w:rPr>
                <w:rFonts w:ascii="Times New Roman" w:hAnsi="Times New Roman"/>
                <w:sz w:val="28"/>
                <w:szCs w:val="28"/>
              </w:rPr>
              <w:t>высоко</w:t>
            </w:r>
            <w:r w:rsidR="006B4460">
              <w:rPr>
                <w:rFonts w:ascii="Times New Roman" w:hAnsi="Times New Roman"/>
                <w:sz w:val="28"/>
                <w:szCs w:val="28"/>
              </w:rPr>
              <w:t>-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квалифицированных</w:t>
            </w:r>
            <w:proofErr w:type="gramEnd"/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работников </w:t>
            </w:r>
            <w:r w:rsidR="00DA1A34">
              <w:rPr>
                <w:rFonts w:ascii="Times New Roman" w:hAnsi="Times New Roman"/>
                <w:sz w:val="28"/>
                <w:szCs w:val="28"/>
              </w:rPr>
              <w:t xml:space="preserve">в сфере образования 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в общей численности квалифицированных работников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 сфере образования в регионе до </w:t>
            </w:r>
            <w:r w:rsidR="00CC64BB">
              <w:rPr>
                <w:rFonts w:ascii="Times New Roman" w:hAnsi="Times New Roman"/>
                <w:sz w:val="28"/>
                <w:szCs w:val="28"/>
              </w:rPr>
              <w:t>88,5</w:t>
            </w:r>
            <w:r w:rsidR="006B4460">
              <w:rPr>
                <w:rFonts w:ascii="Times New Roman" w:hAnsi="Times New Roman"/>
                <w:sz w:val="28"/>
                <w:szCs w:val="28"/>
              </w:rPr>
              <w:t xml:space="preserve"> процент</w:t>
            </w:r>
            <w:r w:rsidR="00A65256">
              <w:rPr>
                <w:rFonts w:ascii="Times New Roman" w:hAnsi="Times New Roman"/>
                <w:sz w:val="28"/>
                <w:szCs w:val="28"/>
              </w:rPr>
              <w:t>а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A1A34" w:rsidRPr="003B3942" w:rsidRDefault="00C2078C" w:rsidP="003367D5">
            <w:pPr>
              <w:spacing w:after="0" w:line="228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снижения д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DA1A34" w:rsidRPr="00455C1E">
              <w:rPr>
                <w:rFonts w:ascii="Times New Roman" w:hAnsi="Times New Roman"/>
                <w:sz w:val="28"/>
                <w:szCs w:val="28"/>
              </w:rPr>
              <w:t xml:space="preserve"> стоимости контрактов, заключенных по результатам несостоявшихся торгов и запросов котировок у единственного поставщика, исполнителя, подрядчика, в общей ст</w:t>
            </w:r>
            <w:r>
              <w:rPr>
                <w:rFonts w:ascii="Times New Roman" w:hAnsi="Times New Roman"/>
                <w:sz w:val="28"/>
                <w:szCs w:val="28"/>
              </w:rPr>
              <w:t>оимости  заключенных контрактов до 22</w:t>
            </w:r>
            <w:r w:rsidR="006B4460">
              <w:rPr>
                <w:rFonts w:ascii="Times New Roman" w:hAnsi="Times New Roman"/>
                <w:sz w:val="28"/>
                <w:szCs w:val="28"/>
              </w:rPr>
              <w:t xml:space="preserve"> процент</w:t>
            </w:r>
            <w:r w:rsidR="00A65256">
              <w:rPr>
                <w:rFonts w:ascii="Times New Roman" w:hAnsi="Times New Roman"/>
                <w:sz w:val="28"/>
                <w:szCs w:val="28"/>
              </w:rPr>
              <w:t>ов</w:t>
            </w:r>
          </w:p>
        </w:tc>
      </w:tr>
    </w:tbl>
    <w:p w:rsidR="00197B79" w:rsidRDefault="00317F6A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="00CC64BB">
        <w:rPr>
          <w:rFonts w:ascii="Times New Roman" w:hAnsi="Times New Roman"/>
          <w:b/>
          <w:sz w:val="28"/>
          <w:szCs w:val="28"/>
        </w:rPr>
        <w:t xml:space="preserve"> </w:t>
      </w:r>
      <w:r w:rsidR="005540B9" w:rsidRPr="003B3942">
        <w:rPr>
          <w:rFonts w:ascii="Times New Roman" w:hAnsi="Times New Roman"/>
          <w:b/>
          <w:sz w:val="28"/>
          <w:szCs w:val="28"/>
        </w:rPr>
        <w:t xml:space="preserve">Общая характеристика сферы реализации </w:t>
      </w:r>
      <w:r w:rsidR="00197B79">
        <w:rPr>
          <w:rFonts w:ascii="Times New Roman" w:hAnsi="Times New Roman"/>
          <w:b/>
          <w:sz w:val="28"/>
          <w:szCs w:val="28"/>
        </w:rPr>
        <w:t>П</w:t>
      </w:r>
      <w:r w:rsidR="005540B9" w:rsidRPr="003B3942">
        <w:rPr>
          <w:rFonts w:ascii="Times New Roman" w:hAnsi="Times New Roman"/>
          <w:b/>
          <w:sz w:val="28"/>
          <w:szCs w:val="28"/>
        </w:rPr>
        <w:t>рограммы, в том числе формулировка основных проблем</w:t>
      </w:r>
      <w:r w:rsidR="002127D8">
        <w:rPr>
          <w:rFonts w:ascii="Times New Roman" w:hAnsi="Times New Roman"/>
          <w:b/>
          <w:sz w:val="28"/>
          <w:szCs w:val="28"/>
        </w:rPr>
        <w:t xml:space="preserve"> 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 xml:space="preserve">Уровень образования населения Республики Татарстан достаточно высок. Охват общим образованием населения в возрасте от 7 до 17 лет составляет </w:t>
      </w:r>
      <w:r w:rsidR="006B4460">
        <w:rPr>
          <w:rFonts w:ascii="Times New Roman" w:eastAsia="Times New Roman" w:hAnsi="Times New Roman"/>
          <w:sz w:val="28"/>
          <w:szCs w:val="28"/>
        </w:rPr>
        <w:t xml:space="preserve">           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100 процентов. 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>Важнейшим приоритетом образовательной политики  Республики Татарстан в сфере дошкольного образования является реализация комплексных мер по обеспечению доступности и качества образования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 xml:space="preserve">Определяющую роль в обеспеченности детей дошкольного возраста местами в образовательных </w:t>
      </w:r>
      <w:r w:rsidR="006B4460">
        <w:rPr>
          <w:rFonts w:ascii="Times New Roman" w:eastAsia="Times New Roman" w:hAnsi="Times New Roman"/>
          <w:sz w:val="28"/>
          <w:szCs w:val="28"/>
        </w:rPr>
        <w:t>организациях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имеет развитость сети соответствующих учреждений. В связи с этим в 2011 году была разработана и реализована программа строительства и реконструкции детских садов «</w:t>
      </w:r>
      <w:proofErr w:type="spellStart"/>
      <w:r w:rsidRPr="003B3942">
        <w:rPr>
          <w:rFonts w:ascii="Times New Roman" w:eastAsia="Times New Roman" w:hAnsi="Times New Roman"/>
          <w:sz w:val="28"/>
          <w:szCs w:val="28"/>
        </w:rPr>
        <w:t>Бэлэкэч</w:t>
      </w:r>
      <w:proofErr w:type="spellEnd"/>
      <w:r w:rsidRPr="003B3942">
        <w:rPr>
          <w:rFonts w:ascii="Times New Roman" w:eastAsia="Times New Roman" w:hAnsi="Times New Roman"/>
          <w:sz w:val="28"/>
          <w:szCs w:val="28"/>
        </w:rPr>
        <w:t xml:space="preserve">» («Малыш») (далее </w:t>
      </w:r>
      <w:r w:rsidR="00197B79">
        <w:rPr>
          <w:rFonts w:ascii="Times New Roman" w:eastAsia="Times New Roman" w:hAnsi="Times New Roman"/>
          <w:sz w:val="28"/>
          <w:szCs w:val="28"/>
        </w:rPr>
        <w:t>–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Программа</w:t>
      </w:r>
      <w:r w:rsidR="00197B79">
        <w:rPr>
          <w:rFonts w:ascii="Times New Roman" w:eastAsia="Times New Roman" w:hAnsi="Times New Roman"/>
          <w:sz w:val="28"/>
          <w:szCs w:val="28"/>
        </w:rPr>
        <w:t xml:space="preserve"> </w:t>
      </w:r>
      <w:r w:rsidR="00197B79" w:rsidRPr="003B3942">
        <w:rPr>
          <w:rFonts w:ascii="Times New Roman" w:eastAsia="Times New Roman" w:hAnsi="Times New Roman"/>
          <w:sz w:val="28"/>
          <w:szCs w:val="28"/>
        </w:rPr>
        <w:t>«</w:t>
      </w:r>
      <w:proofErr w:type="spellStart"/>
      <w:r w:rsidR="00197B79" w:rsidRPr="003B3942">
        <w:rPr>
          <w:rFonts w:ascii="Times New Roman" w:eastAsia="Times New Roman" w:hAnsi="Times New Roman"/>
          <w:sz w:val="28"/>
          <w:szCs w:val="28"/>
        </w:rPr>
        <w:t>Бэлэкэч</w:t>
      </w:r>
      <w:proofErr w:type="spellEnd"/>
      <w:r w:rsidR="00197B79" w:rsidRPr="003B3942">
        <w:rPr>
          <w:rFonts w:ascii="Times New Roman" w:eastAsia="Times New Roman" w:hAnsi="Times New Roman"/>
          <w:sz w:val="28"/>
          <w:szCs w:val="28"/>
        </w:rPr>
        <w:t>»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 xml:space="preserve">В результате реализации Программы </w:t>
      </w:r>
      <w:r w:rsidR="00197B79" w:rsidRPr="003B3942">
        <w:rPr>
          <w:rFonts w:ascii="Times New Roman" w:eastAsia="Times New Roman" w:hAnsi="Times New Roman"/>
          <w:sz w:val="28"/>
          <w:szCs w:val="28"/>
        </w:rPr>
        <w:t>«</w:t>
      </w:r>
      <w:proofErr w:type="spellStart"/>
      <w:r w:rsidR="00197B79" w:rsidRPr="003B3942">
        <w:rPr>
          <w:rFonts w:ascii="Times New Roman" w:eastAsia="Times New Roman" w:hAnsi="Times New Roman"/>
          <w:sz w:val="28"/>
          <w:szCs w:val="28"/>
        </w:rPr>
        <w:t>Бэлэкэч</w:t>
      </w:r>
      <w:proofErr w:type="spellEnd"/>
      <w:r w:rsidR="00197B79" w:rsidRPr="003B394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общей стоимостью </w:t>
      </w:r>
      <w:r w:rsidR="006B4460">
        <w:rPr>
          <w:rFonts w:ascii="Times New Roman" w:eastAsia="Times New Roman" w:hAnsi="Times New Roman"/>
          <w:sz w:val="28"/>
          <w:szCs w:val="28"/>
        </w:rPr>
        <w:t xml:space="preserve">                 </w:t>
      </w:r>
      <w:r w:rsidRPr="003B3942">
        <w:rPr>
          <w:rFonts w:ascii="Times New Roman" w:eastAsia="Times New Roman" w:hAnsi="Times New Roman"/>
          <w:sz w:val="28"/>
          <w:szCs w:val="28"/>
        </w:rPr>
        <w:t>3</w:t>
      </w:r>
      <w:r w:rsidR="006B4460">
        <w:rPr>
          <w:rFonts w:ascii="Times New Roman" w:eastAsia="Times New Roman" w:hAnsi="Times New Roman"/>
          <w:sz w:val="28"/>
          <w:szCs w:val="28"/>
        </w:rPr>
        <w:t>,2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3B3942">
        <w:rPr>
          <w:rFonts w:ascii="Times New Roman" w:eastAsia="Times New Roman" w:hAnsi="Times New Roman"/>
          <w:sz w:val="28"/>
          <w:szCs w:val="28"/>
        </w:rPr>
        <w:t>млрд</w:t>
      </w:r>
      <w:proofErr w:type="gramStart"/>
      <w:r w:rsidRPr="003B3942">
        <w:rPr>
          <w:rFonts w:ascii="Times New Roman" w:eastAsia="Times New Roman" w:hAnsi="Times New Roman"/>
          <w:sz w:val="28"/>
          <w:szCs w:val="28"/>
        </w:rPr>
        <w:t>.р</w:t>
      </w:r>
      <w:proofErr w:type="gramEnd"/>
      <w:r w:rsidRPr="003B3942">
        <w:rPr>
          <w:rFonts w:ascii="Times New Roman" w:eastAsia="Times New Roman" w:hAnsi="Times New Roman"/>
          <w:sz w:val="28"/>
          <w:szCs w:val="28"/>
        </w:rPr>
        <w:t>ублей</w:t>
      </w:r>
      <w:proofErr w:type="spellEnd"/>
      <w:r w:rsidRPr="003B3942">
        <w:rPr>
          <w:rFonts w:ascii="Times New Roman" w:eastAsia="Times New Roman" w:hAnsi="Times New Roman"/>
          <w:sz w:val="28"/>
          <w:szCs w:val="28"/>
        </w:rPr>
        <w:t xml:space="preserve"> </w:t>
      </w:r>
      <w:r w:rsidR="004D4837">
        <w:rPr>
          <w:rFonts w:ascii="Times New Roman" w:eastAsia="Times New Roman" w:hAnsi="Times New Roman"/>
          <w:sz w:val="28"/>
          <w:szCs w:val="28"/>
        </w:rPr>
        <w:t>за счет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средств </w:t>
      </w:r>
      <w:r w:rsidR="00197B79">
        <w:rPr>
          <w:rFonts w:ascii="Times New Roman" w:eastAsia="Times New Roman" w:hAnsi="Times New Roman"/>
          <w:sz w:val="28"/>
          <w:szCs w:val="28"/>
        </w:rPr>
        <w:t>бюджета Р</w:t>
      </w:r>
      <w:r w:rsidRPr="003B3942">
        <w:rPr>
          <w:rFonts w:ascii="Times New Roman" w:eastAsia="Times New Roman" w:hAnsi="Times New Roman"/>
          <w:sz w:val="28"/>
          <w:szCs w:val="28"/>
        </w:rPr>
        <w:t>еспублики</w:t>
      </w:r>
      <w:r w:rsidR="00197B79">
        <w:rPr>
          <w:rFonts w:ascii="Times New Roman" w:eastAsia="Times New Roman" w:hAnsi="Times New Roman"/>
          <w:sz w:val="28"/>
          <w:szCs w:val="28"/>
        </w:rPr>
        <w:t xml:space="preserve"> Татарстан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построено 29 новых детских садов на 5210 мест, возвращены 18 перепрофилированных ранее детских садов на 2115 мест. В действующих дошкольных образовательных </w:t>
      </w:r>
      <w:r w:rsidR="006B4460">
        <w:rPr>
          <w:rFonts w:ascii="Times New Roman" w:eastAsia="Times New Roman" w:hAnsi="Times New Roman"/>
          <w:sz w:val="28"/>
          <w:szCs w:val="28"/>
        </w:rPr>
        <w:t>организациях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открыто 126 дополнительных групп на 2520 мест. За счет внедрения вариативных форм дошкольного образования создано 1985 мест. 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>Кроме этого, за счет средств муниципалитетов, средств субсидий Республики Татарстан создано еще 1340 дошкольных мест.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>Суммарно в 2011 году в республике введено 13170 новых дошкольных мест. В результате</w:t>
      </w:r>
      <w:r w:rsidR="006B4460">
        <w:rPr>
          <w:rFonts w:ascii="Times New Roman" w:eastAsia="Times New Roman" w:hAnsi="Times New Roman"/>
          <w:sz w:val="28"/>
          <w:szCs w:val="28"/>
        </w:rPr>
        <w:t xml:space="preserve"> в 2011 году все дети старше 3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лет были обеспечены местами в детских садах.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 xml:space="preserve">По прогнозам </w:t>
      </w:r>
      <w:r w:rsidR="00BB3E80">
        <w:rPr>
          <w:rFonts w:ascii="Times New Roman" w:eastAsia="Times New Roman" w:hAnsi="Times New Roman"/>
          <w:sz w:val="28"/>
          <w:szCs w:val="28"/>
        </w:rPr>
        <w:t>Федеральной службы государственной статистики,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предполагается повышение численности детского населения (1</w:t>
      </w:r>
      <w:r w:rsidR="00CC64BB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3B3942">
        <w:rPr>
          <w:rFonts w:ascii="Times New Roman" w:eastAsia="Times New Roman" w:hAnsi="Times New Roman"/>
          <w:sz w:val="28"/>
          <w:szCs w:val="28"/>
        </w:rPr>
        <w:t>7</w:t>
      </w:r>
      <w:r w:rsidR="00CC64BB">
        <w:rPr>
          <w:rFonts w:ascii="Times New Roman" w:eastAsia="Times New Roman" w:hAnsi="Times New Roman"/>
          <w:sz w:val="28"/>
          <w:szCs w:val="28"/>
        </w:rPr>
        <w:t xml:space="preserve"> 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лет) с 293 тыс. детей в 2012 </w:t>
      </w:r>
      <w:r w:rsidR="00197B79">
        <w:rPr>
          <w:rFonts w:ascii="Times New Roman" w:eastAsia="Times New Roman" w:hAnsi="Times New Roman"/>
          <w:sz w:val="28"/>
          <w:szCs w:val="28"/>
        </w:rPr>
        <w:t>году</w:t>
      </w:r>
      <w:r w:rsidR="00A65256">
        <w:rPr>
          <w:rFonts w:ascii="Times New Roman" w:eastAsia="Times New Roman" w:hAnsi="Times New Roman"/>
          <w:sz w:val="28"/>
          <w:szCs w:val="28"/>
        </w:rPr>
        <w:t xml:space="preserve"> до 346 </w:t>
      </w:r>
      <w:proofErr w:type="spellStart"/>
      <w:r w:rsidR="00A65256">
        <w:rPr>
          <w:rFonts w:ascii="Times New Roman" w:eastAsia="Times New Roman" w:hAnsi="Times New Roman"/>
          <w:sz w:val="28"/>
          <w:szCs w:val="28"/>
        </w:rPr>
        <w:t>тыс</w:t>
      </w:r>
      <w:proofErr w:type="gramStart"/>
      <w:r w:rsidR="00A65256">
        <w:rPr>
          <w:rFonts w:ascii="Times New Roman" w:eastAsia="Times New Roman" w:hAnsi="Times New Roman"/>
          <w:sz w:val="28"/>
          <w:szCs w:val="28"/>
        </w:rPr>
        <w:t>.</w:t>
      </w:r>
      <w:r w:rsidRPr="003B3942">
        <w:rPr>
          <w:rFonts w:ascii="Times New Roman" w:eastAsia="Times New Roman" w:hAnsi="Times New Roman"/>
          <w:sz w:val="28"/>
          <w:szCs w:val="28"/>
        </w:rPr>
        <w:t>д</w:t>
      </w:r>
      <w:proofErr w:type="gramEnd"/>
      <w:r w:rsidRPr="003B3942">
        <w:rPr>
          <w:rFonts w:ascii="Times New Roman" w:eastAsia="Times New Roman" w:hAnsi="Times New Roman"/>
          <w:sz w:val="28"/>
          <w:szCs w:val="28"/>
        </w:rPr>
        <w:t>етей</w:t>
      </w:r>
      <w:proofErr w:type="spellEnd"/>
      <w:r w:rsidRPr="003B3942">
        <w:rPr>
          <w:rFonts w:ascii="Times New Roman" w:eastAsia="Times New Roman" w:hAnsi="Times New Roman"/>
          <w:sz w:val="28"/>
          <w:szCs w:val="28"/>
        </w:rPr>
        <w:t xml:space="preserve"> в 2018 </w:t>
      </w:r>
      <w:r w:rsidR="00197B79">
        <w:rPr>
          <w:rFonts w:ascii="Times New Roman" w:eastAsia="Times New Roman" w:hAnsi="Times New Roman"/>
          <w:sz w:val="28"/>
          <w:szCs w:val="28"/>
        </w:rPr>
        <w:t>году.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В связи с этим необходимо увелич</w:t>
      </w:r>
      <w:r w:rsidR="004D4837">
        <w:rPr>
          <w:rFonts w:ascii="Times New Roman" w:eastAsia="Times New Roman" w:hAnsi="Times New Roman"/>
          <w:sz w:val="28"/>
          <w:szCs w:val="28"/>
        </w:rPr>
        <w:t xml:space="preserve">ить количество </w:t>
      </w:r>
      <w:r w:rsidRPr="003B3942">
        <w:rPr>
          <w:rFonts w:ascii="Times New Roman" w:eastAsia="Times New Roman" w:hAnsi="Times New Roman"/>
          <w:sz w:val="28"/>
          <w:szCs w:val="28"/>
        </w:rPr>
        <w:t>мест</w:t>
      </w:r>
      <w:r w:rsidR="006B4460" w:rsidRPr="006B4460">
        <w:rPr>
          <w:rFonts w:ascii="Times New Roman" w:eastAsia="Times New Roman" w:hAnsi="Times New Roman"/>
          <w:sz w:val="28"/>
          <w:szCs w:val="28"/>
        </w:rPr>
        <w:t xml:space="preserve"> </w:t>
      </w:r>
      <w:r w:rsidR="006B4460">
        <w:rPr>
          <w:rFonts w:ascii="Times New Roman" w:eastAsia="Times New Roman" w:hAnsi="Times New Roman"/>
          <w:sz w:val="28"/>
          <w:szCs w:val="28"/>
        </w:rPr>
        <w:t xml:space="preserve">в </w:t>
      </w:r>
      <w:r w:rsidR="006B4460" w:rsidRPr="003B3942">
        <w:rPr>
          <w:rFonts w:ascii="Times New Roman" w:eastAsia="Times New Roman" w:hAnsi="Times New Roman"/>
          <w:sz w:val="28"/>
          <w:szCs w:val="28"/>
        </w:rPr>
        <w:t>дошкольных</w:t>
      </w:r>
      <w:r w:rsidR="006B4460">
        <w:rPr>
          <w:rFonts w:ascii="Times New Roman" w:eastAsia="Times New Roman" w:hAnsi="Times New Roman"/>
          <w:sz w:val="28"/>
          <w:szCs w:val="28"/>
        </w:rPr>
        <w:t xml:space="preserve"> образовательных организациях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>Сложившаяся на сегодняшний день система общего образования в Республике Татарстан характеризуется серьезными достижениями</w:t>
      </w:r>
      <w:r w:rsidR="006B4460">
        <w:rPr>
          <w:rFonts w:ascii="Times New Roman" w:eastAsia="Times New Roman" w:hAnsi="Times New Roman"/>
          <w:sz w:val="28"/>
          <w:szCs w:val="28"/>
        </w:rPr>
        <w:t>,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с одной стороны</w:t>
      </w:r>
      <w:r w:rsidR="006B4460">
        <w:rPr>
          <w:rFonts w:ascii="Times New Roman" w:eastAsia="Times New Roman" w:hAnsi="Times New Roman"/>
          <w:sz w:val="28"/>
          <w:szCs w:val="28"/>
        </w:rPr>
        <w:t>,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и наличием ряда проблем и противоречий </w:t>
      </w:r>
      <w:r w:rsidR="006B4460">
        <w:rPr>
          <w:rFonts w:ascii="Times New Roman" w:eastAsia="Times New Roman" w:hAnsi="Times New Roman"/>
          <w:sz w:val="28"/>
          <w:szCs w:val="28"/>
        </w:rPr>
        <w:t xml:space="preserve">– </w:t>
      </w:r>
      <w:r w:rsidRPr="003B3942">
        <w:rPr>
          <w:rFonts w:ascii="Times New Roman" w:eastAsia="Times New Roman" w:hAnsi="Times New Roman"/>
          <w:sz w:val="28"/>
          <w:szCs w:val="28"/>
        </w:rPr>
        <w:t>с</w:t>
      </w:r>
      <w:r w:rsidR="006B4460">
        <w:rPr>
          <w:rFonts w:ascii="Times New Roman" w:eastAsia="Times New Roman" w:hAnsi="Times New Roman"/>
          <w:sz w:val="28"/>
          <w:szCs w:val="28"/>
        </w:rPr>
        <w:t xml:space="preserve"> </w:t>
      </w:r>
      <w:r w:rsidRPr="003B3942">
        <w:rPr>
          <w:rFonts w:ascii="Times New Roman" w:eastAsia="Times New Roman" w:hAnsi="Times New Roman"/>
          <w:sz w:val="28"/>
          <w:szCs w:val="28"/>
        </w:rPr>
        <w:t>другой.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>В республике осуществляется целенаправленная подготовка обучающихся старших классов к будущей профессиональной деятельности на основе профильных учебных планов. Создан банк данных профильных школ, разработаны и утверждены базисный учебный план и примерные учебные планы для учащихся профильных классов по 15 направлениям.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>Наиболее востребованные профили: социально-экономический, физико-математический, химико-биологический, социально-гуманитарный, физико-химический, филологический, информационно-технологический.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 xml:space="preserve">В системе профильного обучения Республики Татарстан функционируют различные организационные варианты сетевого взаимодействия: </w:t>
      </w:r>
      <w:proofErr w:type="spellStart"/>
      <w:r w:rsidRPr="003B3942">
        <w:rPr>
          <w:rFonts w:ascii="Times New Roman" w:eastAsia="Times New Roman" w:hAnsi="Times New Roman"/>
          <w:sz w:val="28"/>
          <w:szCs w:val="28"/>
        </w:rPr>
        <w:t>внутришкольная</w:t>
      </w:r>
      <w:proofErr w:type="spellEnd"/>
      <w:r w:rsidRPr="003B3942">
        <w:rPr>
          <w:rFonts w:ascii="Times New Roman" w:eastAsia="Times New Roman" w:hAnsi="Times New Roman"/>
          <w:sz w:val="28"/>
          <w:szCs w:val="28"/>
        </w:rPr>
        <w:t xml:space="preserve"> (внутри одной школы) и </w:t>
      </w:r>
      <w:proofErr w:type="gramStart"/>
      <w:r w:rsidRPr="003B3942">
        <w:rPr>
          <w:rFonts w:ascii="Times New Roman" w:eastAsia="Times New Roman" w:hAnsi="Times New Roman"/>
          <w:sz w:val="28"/>
          <w:szCs w:val="28"/>
        </w:rPr>
        <w:t>сетевая</w:t>
      </w:r>
      <w:proofErr w:type="gramEnd"/>
      <w:r w:rsidRPr="003B3942">
        <w:rPr>
          <w:rFonts w:ascii="Times New Roman" w:eastAsia="Times New Roman" w:hAnsi="Times New Roman"/>
          <w:sz w:val="28"/>
          <w:szCs w:val="28"/>
        </w:rPr>
        <w:t xml:space="preserve"> (когда обучение конкретного ученика выходит за рамки одной школы, ученик получает образование фактически в нескольких учебных заведениях).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 xml:space="preserve">Имеется опыт создания «горизонтального» сетевого взаимодействия профильного обучения (партнерами выступают </w:t>
      </w:r>
      <w:r w:rsidR="008D7E9D">
        <w:rPr>
          <w:rFonts w:ascii="Times New Roman" w:eastAsia="Times New Roman" w:hAnsi="Times New Roman"/>
          <w:sz w:val="28"/>
          <w:szCs w:val="28"/>
        </w:rPr>
        <w:t>общеобразовательные организации</w:t>
      </w:r>
      <w:r w:rsidRPr="003B3942">
        <w:rPr>
          <w:rFonts w:ascii="Times New Roman" w:eastAsia="Times New Roman" w:hAnsi="Times New Roman"/>
          <w:sz w:val="28"/>
          <w:szCs w:val="28"/>
        </w:rPr>
        <w:t>). Организация базовых школ и ресурсных центров позволяет получать качественное профильное образование в сельской местности.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3B3942">
        <w:rPr>
          <w:rFonts w:ascii="Times New Roman" w:eastAsia="Times New Roman" w:hAnsi="Times New Roman"/>
          <w:sz w:val="28"/>
          <w:szCs w:val="28"/>
        </w:rPr>
        <w:t xml:space="preserve">Взаимодействие общеобразовательных </w:t>
      </w:r>
      <w:r w:rsidR="006B4460">
        <w:rPr>
          <w:rFonts w:ascii="Times New Roman" w:eastAsia="Times New Roman" w:hAnsi="Times New Roman"/>
          <w:sz w:val="28"/>
          <w:szCs w:val="28"/>
        </w:rPr>
        <w:t>организаций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с территориальными управлениями по делам гражданской обороны и чрезвычайны</w:t>
      </w:r>
      <w:r w:rsidR="006B4460">
        <w:rPr>
          <w:rFonts w:ascii="Times New Roman" w:eastAsia="Times New Roman" w:hAnsi="Times New Roman"/>
          <w:sz w:val="28"/>
          <w:szCs w:val="28"/>
        </w:rPr>
        <w:t>м ситуациям</w:t>
      </w:r>
      <w:r w:rsidRPr="003B3942">
        <w:rPr>
          <w:rFonts w:ascii="Times New Roman" w:eastAsia="Times New Roman" w:hAnsi="Times New Roman"/>
          <w:sz w:val="28"/>
          <w:szCs w:val="28"/>
        </w:rPr>
        <w:t>, Министерств</w:t>
      </w:r>
      <w:r w:rsidR="00A65256">
        <w:rPr>
          <w:rFonts w:ascii="Times New Roman" w:eastAsia="Times New Roman" w:hAnsi="Times New Roman"/>
          <w:sz w:val="28"/>
          <w:szCs w:val="28"/>
        </w:rPr>
        <w:t>ом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внутренних дел</w:t>
      </w:r>
      <w:r w:rsidR="004D4837">
        <w:rPr>
          <w:rFonts w:ascii="Times New Roman" w:eastAsia="Times New Roman" w:hAnsi="Times New Roman"/>
          <w:sz w:val="28"/>
          <w:szCs w:val="28"/>
        </w:rPr>
        <w:t xml:space="preserve"> </w:t>
      </w:r>
      <w:r w:rsidR="006B4460">
        <w:rPr>
          <w:rFonts w:ascii="Times New Roman" w:eastAsia="Times New Roman" w:hAnsi="Times New Roman"/>
          <w:sz w:val="28"/>
          <w:szCs w:val="28"/>
        </w:rPr>
        <w:t xml:space="preserve">по </w:t>
      </w:r>
      <w:r w:rsidR="004D4837">
        <w:rPr>
          <w:rFonts w:ascii="Times New Roman" w:eastAsia="Times New Roman" w:hAnsi="Times New Roman"/>
          <w:sz w:val="28"/>
          <w:szCs w:val="28"/>
        </w:rPr>
        <w:t>Республик</w:t>
      </w:r>
      <w:r w:rsidR="006B4460">
        <w:rPr>
          <w:rFonts w:ascii="Times New Roman" w:eastAsia="Times New Roman" w:hAnsi="Times New Roman"/>
          <w:sz w:val="28"/>
          <w:szCs w:val="28"/>
        </w:rPr>
        <w:t>е</w:t>
      </w:r>
      <w:r w:rsidR="004D4837">
        <w:rPr>
          <w:rFonts w:ascii="Times New Roman" w:eastAsia="Times New Roman" w:hAnsi="Times New Roman"/>
          <w:sz w:val="28"/>
          <w:szCs w:val="28"/>
        </w:rPr>
        <w:t xml:space="preserve"> Татарстан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, </w:t>
      </w:r>
      <w:r w:rsidR="004D4837">
        <w:rPr>
          <w:rFonts w:ascii="Times New Roman" w:eastAsia="Times New Roman" w:hAnsi="Times New Roman"/>
          <w:sz w:val="28"/>
          <w:szCs w:val="28"/>
        </w:rPr>
        <w:t>Управлени</w:t>
      </w:r>
      <w:r w:rsidR="00A65256">
        <w:rPr>
          <w:rFonts w:ascii="Times New Roman" w:eastAsia="Times New Roman" w:hAnsi="Times New Roman"/>
          <w:sz w:val="28"/>
          <w:szCs w:val="28"/>
        </w:rPr>
        <w:t>ем</w:t>
      </w:r>
      <w:r w:rsidR="004D4837">
        <w:rPr>
          <w:rFonts w:ascii="Times New Roman" w:eastAsia="Times New Roman" w:hAnsi="Times New Roman"/>
          <w:sz w:val="28"/>
          <w:szCs w:val="28"/>
        </w:rPr>
        <w:t xml:space="preserve"> Федеральной службы исполнения наказаний по Республике Татарстан 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позволяет привлекать для педагогической работы в системе профильного обучения кадры из системы профессионального образования и успешно реализовывать программы оборонно-спортивного профиля, в том числе в кадетских образовательных </w:t>
      </w:r>
      <w:r w:rsidR="006B4460">
        <w:rPr>
          <w:rFonts w:ascii="Times New Roman" w:eastAsia="Times New Roman" w:hAnsi="Times New Roman"/>
          <w:sz w:val="28"/>
          <w:szCs w:val="28"/>
        </w:rPr>
        <w:t>организациях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gramEnd"/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 xml:space="preserve">В городских и сельских базовых общеобразовательных школах создана система </w:t>
      </w:r>
      <w:proofErr w:type="spellStart"/>
      <w:r w:rsidRPr="003B3942">
        <w:rPr>
          <w:rFonts w:ascii="Times New Roman" w:eastAsia="Times New Roman" w:hAnsi="Times New Roman"/>
          <w:sz w:val="28"/>
          <w:szCs w:val="28"/>
        </w:rPr>
        <w:t>автоклассов</w:t>
      </w:r>
      <w:proofErr w:type="spellEnd"/>
      <w:r w:rsidRPr="003B3942">
        <w:rPr>
          <w:rFonts w:ascii="Times New Roman" w:eastAsia="Times New Roman" w:hAnsi="Times New Roman"/>
          <w:sz w:val="28"/>
          <w:szCs w:val="28"/>
        </w:rPr>
        <w:t>, в которых учащиеся старших классов получа</w:t>
      </w:r>
      <w:r w:rsidR="006B4460">
        <w:rPr>
          <w:rFonts w:ascii="Times New Roman" w:eastAsia="Times New Roman" w:hAnsi="Times New Roman"/>
          <w:sz w:val="28"/>
          <w:szCs w:val="28"/>
        </w:rPr>
        <w:t>ю</w:t>
      </w:r>
      <w:r w:rsidRPr="003B3942">
        <w:rPr>
          <w:rFonts w:ascii="Times New Roman" w:eastAsia="Times New Roman" w:hAnsi="Times New Roman"/>
          <w:sz w:val="28"/>
          <w:szCs w:val="28"/>
        </w:rPr>
        <w:t>т профессии водителей категории «В» и автослесарей.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 xml:space="preserve">Для решения проблемы доступности образовательных услуг для детей с ограниченными возможностями здоровья </w:t>
      </w:r>
      <w:r w:rsidR="004D4837">
        <w:rPr>
          <w:rFonts w:ascii="Times New Roman" w:eastAsia="Times New Roman" w:hAnsi="Times New Roman"/>
          <w:sz w:val="28"/>
          <w:szCs w:val="28"/>
        </w:rPr>
        <w:t xml:space="preserve">(далее </w:t>
      </w:r>
      <w:r w:rsidR="00CC64BB">
        <w:rPr>
          <w:rFonts w:ascii="Times New Roman" w:eastAsia="Times New Roman" w:hAnsi="Times New Roman"/>
          <w:sz w:val="28"/>
          <w:szCs w:val="28"/>
        </w:rPr>
        <w:t>–</w:t>
      </w:r>
      <w:r w:rsidR="004D4837">
        <w:rPr>
          <w:rFonts w:ascii="Times New Roman" w:eastAsia="Times New Roman" w:hAnsi="Times New Roman"/>
          <w:sz w:val="28"/>
          <w:szCs w:val="28"/>
        </w:rPr>
        <w:t xml:space="preserve"> ОВЗ) </w:t>
      </w:r>
      <w:r w:rsidRPr="003B3942">
        <w:rPr>
          <w:rFonts w:ascii="Times New Roman" w:eastAsia="Times New Roman" w:hAnsi="Times New Roman"/>
          <w:sz w:val="28"/>
          <w:szCs w:val="28"/>
        </w:rPr>
        <w:t>реализуется проект по развитию системы обучения на дому с использованием дистанционных технологий.</w:t>
      </w:r>
      <w:r w:rsidRPr="003B3942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eastAsia="Times New Roman" w:hAnsi="Times New Roman"/>
          <w:sz w:val="28"/>
          <w:szCs w:val="28"/>
        </w:rPr>
        <w:t>В процесс обучения детей с ОВЗ активно внедряются дистанционные  технологии: более 500 детей-инвалидов обеспечены компьютерной техникой для дистанционного обучения, организовано повышение квалификации педагогических работников по дистанционному обучению детей-инвалидов. Работает республиканский центр дистанционного образования детей-инвалидов.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 xml:space="preserve">Увеличилась доля образовательных </w:t>
      </w:r>
      <w:r w:rsidR="00C54210">
        <w:rPr>
          <w:rFonts w:ascii="Times New Roman" w:eastAsia="Times New Roman" w:hAnsi="Times New Roman"/>
          <w:sz w:val="28"/>
          <w:szCs w:val="28"/>
        </w:rPr>
        <w:t>организаций</w:t>
      </w:r>
      <w:r w:rsidRPr="003B3942">
        <w:rPr>
          <w:rFonts w:ascii="Times New Roman" w:eastAsia="Times New Roman" w:hAnsi="Times New Roman"/>
          <w:sz w:val="28"/>
          <w:szCs w:val="28"/>
        </w:rPr>
        <w:t>, реализующих программы инклюзивного образования. Однако не во всех учреждениях детям с ограниченными возможностями обеспечивается необходимый уровень психолого-медико-социального сопровождения.</w:t>
      </w:r>
      <w:r w:rsidRPr="003B3942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Дети с ограниченными возможностями здоровья, имеющие возможность обучаться в массовых школах, учатся по месту жительства. </w:t>
      </w:r>
      <w:r w:rsidR="004D4837">
        <w:rPr>
          <w:rFonts w:ascii="Times New Roman" w:eastAsia="Times New Roman" w:hAnsi="Times New Roman"/>
          <w:sz w:val="28"/>
          <w:szCs w:val="28"/>
        </w:rPr>
        <w:t xml:space="preserve">По состоянию на </w:t>
      </w:r>
      <w:r w:rsidR="009104CA">
        <w:rPr>
          <w:rFonts w:ascii="Times New Roman" w:eastAsia="Times New Roman" w:hAnsi="Times New Roman"/>
          <w:sz w:val="28"/>
          <w:szCs w:val="28"/>
        </w:rPr>
        <w:t>31.12</w:t>
      </w:r>
      <w:r w:rsidR="004D4837">
        <w:rPr>
          <w:rFonts w:ascii="Times New Roman" w:eastAsia="Times New Roman" w:hAnsi="Times New Roman"/>
          <w:sz w:val="28"/>
          <w:szCs w:val="28"/>
        </w:rPr>
        <w:t>.2013,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их число составляет 6</w:t>
      </w:r>
      <w:r w:rsidR="009104CA">
        <w:rPr>
          <w:rFonts w:ascii="Times New Roman" w:eastAsia="Times New Roman" w:hAnsi="Times New Roman"/>
          <w:sz w:val="28"/>
          <w:szCs w:val="28"/>
        </w:rPr>
        <w:t>360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детей, т.е. 50,5</w:t>
      </w:r>
      <w:r w:rsidR="00C54210">
        <w:rPr>
          <w:rFonts w:ascii="Times New Roman" w:eastAsia="Times New Roman" w:hAnsi="Times New Roman"/>
          <w:sz w:val="28"/>
          <w:szCs w:val="28"/>
        </w:rPr>
        <w:t xml:space="preserve"> процент</w:t>
      </w:r>
      <w:r w:rsidR="00A65256">
        <w:rPr>
          <w:rFonts w:ascii="Times New Roman" w:eastAsia="Times New Roman" w:hAnsi="Times New Roman"/>
          <w:sz w:val="28"/>
          <w:szCs w:val="28"/>
        </w:rPr>
        <w:t>ов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от общего количества детей с </w:t>
      </w:r>
      <w:r w:rsidR="009104CA" w:rsidRPr="003B3942">
        <w:rPr>
          <w:rFonts w:ascii="Times New Roman" w:eastAsia="Times New Roman" w:hAnsi="Times New Roman"/>
          <w:sz w:val="28"/>
          <w:szCs w:val="28"/>
        </w:rPr>
        <w:t>ограниченными возможностями здоровья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школьного возраста. 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 xml:space="preserve">Для детей, не имеющих возможности по состоянию здоровья временно или постоянно посещать </w:t>
      </w:r>
      <w:r w:rsidR="00C54210">
        <w:rPr>
          <w:rFonts w:ascii="Times New Roman" w:eastAsia="Times New Roman" w:hAnsi="Times New Roman"/>
          <w:sz w:val="28"/>
          <w:szCs w:val="28"/>
        </w:rPr>
        <w:t>обще</w:t>
      </w:r>
      <w:r w:rsidRPr="003B3942">
        <w:rPr>
          <w:rFonts w:ascii="Times New Roman" w:eastAsia="Times New Roman" w:hAnsi="Times New Roman"/>
          <w:sz w:val="28"/>
          <w:szCs w:val="28"/>
        </w:rPr>
        <w:t>образовательн</w:t>
      </w:r>
      <w:r w:rsidR="00C54210">
        <w:rPr>
          <w:rFonts w:ascii="Times New Roman" w:eastAsia="Times New Roman" w:hAnsi="Times New Roman"/>
          <w:sz w:val="28"/>
          <w:szCs w:val="28"/>
        </w:rPr>
        <w:t>ую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</w:t>
      </w:r>
      <w:r w:rsidR="00C54210">
        <w:rPr>
          <w:rFonts w:ascii="Times New Roman" w:eastAsia="Times New Roman" w:hAnsi="Times New Roman"/>
          <w:sz w:val="28"/>
          <w:szCs w:val="28"/>
        </w:rPr>
        <w:t>организацию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, </w:t>
      </w:r>
      <w:r w:rsidR="00C54210">
        <w:rPr>
          <w:rFonts w:ascii="Times New Roman" w:eastAsia="Times New Roman" w:hAnsi="Times New Roman"/>
          <w:sz w:val="28"/>
          <w:szCs w:val="28"/>
        </w:rPr>
        <w:t>проводится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обучение на дому. </w:t>
      </w:r>
      <w:r w:rsidR="004D4837">
        <w:rPr>
          <w:rFonts w:ascii="Times New Roman" w:eastAsia="Times New Roman" w:hAnsi="Times New Roman"/>
          <w:sz w:val="28"/>
          <w:szCs w:val="28"/>
        </w:rPr>
        <w:t xml:space="preserve">По состоянию на </w:t>
      </w:r>
      <w:r w:rsidR="009104CA">
        <w:rPr>
          <w:rFonts w:ascii="Times New Roman" w:eastAsia="Times New Roman" w:hAnsi="Times New Roman"/>
          <w:sz w:val="28"/>
          <w:szCs w:val="28"/>
        </w:rPr>
        <w:t>31.12.2013</w:t>
      </w:r>
      <w:r w:rsidR="004D4837">
        <w:rPr>
          <w:rFonts w:ascii="Times New Roman" w:eastAsia="Times New Roman" w:hAnsi="Times New Roman"/>
          <w:sz w:val="28"/>
          <w:szCs w:val="28"/>
        </w:rPr>
        <w:t>,</w:t>
      </w:r>
      <w:r w:rsidR="004D4837" w:rsidRPr="003B3942">
        <w:rPr>
          <w:rFonts w:ascii="Times New Roman" w:eastAsia="Times New Roman" w:hAnsi="Times New Roman"/>
          <w:sz w:val="28"/>
          <w:szCs w:val="28"/>
        </w:rPr>
        <w:t xml:space="preserve"> </w:t>
      </w:r>
      <w:r w:rsidR="004D4837">
        <w:rPr>
          <w:rFonts w:ascii="Times New Roman" w:eastAsia="Times New Roman" w:hAnsi="Times New Roman"/>
          <w:sz w:val="28"/>
          <w:szCs w:val="28"/>
        </w:rPr>
        <w:t xml:space="preserve">такой </w:t>
      </w:r>
      <w:r w:rsidRPr="003B3942">
        <w:rPr>
          <w:rFonts w:ascii="Times New Roman" w:eastAsia="Times New Roman" w:hAnsi="Times New Roman"/>
          <w:sz w:val="28"/>
          <w:szCs w:val="28"/>
        </w:rPr>
        <w:t>формой об</w:t>
      </w:r>
      <w:r w:rsidR="004D4837">
        <w:rPr>
          <w:rFonts w:ascii="Times New Roman" w:eastAsia="Times New Roman" w:hAnsi="Times New Roman"/>
          <w:sz w:val="28"/>
          <w:szCs w:val="28"/>
        </w:rPr>
        <w:t>учения охвачено 2</w:t>
      </w:r>
      <w:r w:rsidR="009104CA">
        <w:rPr>
          <w:rFonts w:ascii="Times New Roman" w:eastAsia="Times New Roman" w:hAnsi="Times New Roman"/>
          <w:sz w:val="28"/>
          <w:szCs w:val="28"/>
        </w:rPr>
        <w:t>157</w:t>
      </w:r>
      <w:r w:rsidR="004D4837">
        <w:rPr>
          <w:rFonts w:ascii="Times New Roman" w:eastAsia="Times New Roman" w:hAnsi="Times New Roman"/>
          <w:sz w:val="28"/>
          <w:szCs w:val="28"/>
        </w:rPr>
        <w:t xml:space="preserve"> детей (в том </w:t>
      </w:r>
      <w:r w:rsidRPr="003B3942">
        <w:rPr>
          <w:rFonts w:ascii="Times New Roman" w:eastAsia="Times New Roman" w:hAnsi="Times New Roman"/>
          <w:sz w:val="28"/>
          <w:szCs w:val="28"/>
        </w:rPr>
        <w:t>ч</w:t>
      </w:r>
      <w:r w:rsidR="004D4837">
        <w:rPr>
          <w:rFonts w:ascii="Times New Roman" w:eastAsia="Times New Roman" w:hAnsi="Times New Roman"/>
          <w:sz w:val="28"/>
          <w:szCs w:val="28"/>
        </w:rPr>
        <w:t>исле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14</w:t>
      </w:r>
      <w:r w:rsidR="009104CA">
        <w:rPr>
          <w:rFonts w:ascii="Times New Roman" w:eastAsia="Times New Roman" w:hAnsi="Times New Roman"/>
          <w:sz w:val="28"/>
          <w:szCs w:val="28"/>
        </w:rPr>
        <w:t>73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ребенка обучаются по программам массовых школ, </w:t>
      </w:r>
      <w:r w:rsidR="009104CA">
        <w:rPr>
          <w:rFonts w:ascii="Times New Roman" w:eastAsia="Times New Roman" w:hAnsi="Times New Roman"/>
          <w:sz w:val="28"/>
          <w:szCs w:val="28"/>
        </w:rPr>
        <w:t>684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</w:t>
      </w:r>
      <w:r w:rsidR="009104CA">
        <w:rPr>
          <w:rFonts w:ascii="Times New Roman" w:eastAsia="Times New Roman" w:hAnsi="Times New Roman"/>
          <w:sz w:val="28"/>
          <w:szCs w:val="28"/>
        </w:rPr>
        <w:t>ребенка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– специальных (коррекционных) учреждений).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>Мониторинг состояния этнокультурного образования в Российской Федерации показывает, что на сегодняшний день в 27 субъектах Российской Федерации функционируют 1366 образовательных учреждений с этнокультурным (татарским) компонентом содержания образования.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 xml:space="preserve">Однако одним из важных индикаторов развития системы национального образования является показатель организации обучения детей на родном языке и изучение родного языка  в школах. С целью удовлетворения этнокультурных потребностей народов,  населяющих Республику Татарстан, функционируют общеобразовательные </w:t>
      </w:r>
      <w:r w:rsidR="00C54210">
        <w:rPr>
          <w:rFonts w:ascii="Times New Roman" w:eastAsia="Times New Roman" w:hAnsi="Times New Roman"/>
          <w:sz w:val="28"/>
          <w:szCs w:val="28"/>
        </w:rPr>
        <w:t>организации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с  родным языком обучения. Продолжается содействие в укреплении учебно-материальной базы  методических кабинетов и кабинетов по изучению государственных языков Республики Татарстан современным оборудованием, иллюстративным материалом и наглядными пособиями нового поколения. 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3B3942">
        <w:rPr>
          <w:rFonts w:ascii="Times New Roman" w:eastAsia="Times New Roman" w:hAnsi="Times New Roman"/>
          <w:sz w:val="28"/>
          <w:szCs w:val="28"/>
        </w:rPr>
        <w:t xml:space="preserve">Однако существует ряд серьезных проблем обучения родному (татарскому) языку в общеобразовательных и воскресных школах различных регионов Российской Федерации, ближнего и дальнего зарубежья, татарскому языку </w:t>
      </w:r>
      <w:r w:rsidR="00C54210">
        <w:rPr>
          <w:rFonts w:ascii="Times New Roman" w:eastAsia="Times New Roman" w:hAnsi="Times New Roman"/>
          <w:sz w:val="28"/>
          <w:szCs w:val="28"/>
        </w:rPr>
        <w:t xml:space="preserve">– </w:t>
      </w:r>
      <w:r w:rsidRPr="003B3942">
        <w:rPr>
          <w:rFonts w:ascii="Times New Roman" w:eastAsia="Times New Roman" w:hAnsi="Times New Roman"/>
          <w:sz w:val="28"/>
          <w:szCs w:val="28"/>
        </w:rPr>
        <w:t>в</w:t>
      </w:r>
      <w:r w:rsidR="00C54210">
        <w:rPr>
          <w:rFonts w:ascii="Times New Roman" w:eastAsia="Times New Roman" w:hAnsi="Times New Roman"/>
          <w:sz w:val="28"/>
          <w:szCs w:val="28"/>
        </w:rPr>
        <w:t xml:space="preserve"> </w:t>
      </w:r>
      <w:r w:rsidRPr="003B3942">
        <w:rPr>
          <w:rFonts w:ascii="Times New Roman" w:eastAsia="Times New Roman" w:hAnsi="Times New Roman"/>
          <w:sz w:val="28"/>
          <w:szCs w:val="28"/>
        </w:rPr>
        <w:t>вузах Р</w:t>
      </w:r>
      <w:r w:rsidR="00BB3E80">
        <w:rPr>
          <w:rFonts w:ascii="Times New Roman" w:eastAsia="Times New Roman" w:hAnsi="Times New Roman"/>
          <w:sz w:val="28"/>
          <w:szCs w:val="28"/>
        </w:rPr>
        <w:t xml:space="preserve">еспублики </w:t>
      </w:r>
      <w:r w:rsidRPr="003B3942">
        <w:rPr>
          <w:rFonts w:ascii="Times New Roman" w:eastAsia="Times New Roman" w:hAnsi="Times New Roman"/>
          <w:sz w:val="28"/>
          <w:szCs w:val="28"/>
        </w:rPr>
        <w:t>Т</w:t>
      </w:r>
      <w:r w:rsidR="00BB3E80">
        <w:rPr>
          <w:rFonts w:ascii="Times New Roman" w:eastAsia="Times New Roman" w:hAnsi="Times New Roman"/>
          <w:sz w:val="28"/>
          <w:szCs w:val="28"/>
        </w:rPr>
        <w:t>атарстан</w:t>
      </w:r>
      <w:r w:rsidRPr="003B3942">
        <w:rPr>
          <w:rFonts w:ascii="Times New Roman" w:eastAsia="Times New Roman" w:hAnsi="Times New Roman"/>
          <w:sz w:val="28"/>
          <w:szCs w:val="28"/>
        </w:rPr>
        <w:t>, составления и издания учебно-методических комплексов (далее – УМК), различных словарей, электронных учебников, а также подготовки специалистов высшей квалификации, повышения квалификации и переподготовки педагогических кадров в соответствии с современными требованиями образовательной системы Российской Федерации.</w:t>
      </w:r>
      <w:proofErr w:type="gramEnd"/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 xml:space="preserve">В Республике Татарстан обеспечивается бюджетное финансирование организаций дополнительного образования детей в сфере образования, культуры, спорта. Услугами дополнительного образования в настоящее время пользуются </w:t>
      </w:r>
      <w:r w:rsidR="00CC64BB">
        <w:rPr>
          <w:rFonts w:ascii="Times New Roman" w:eastAsia="Times New Roman" w:hAnsi="Times New Roman"/>
          <w:sz w:val="28"/>
          <w:szCs w:val="28"/>
        </w:rPr>
        <w:t xml:space="preserve">      </w:t>
      </w:r>
      <w:r w:rsidRPr="003B3942">
        <w:rPr>
          <w:rFonts w:ascii="Times New Roman" w:eastAsia="Times New Roman" w:hAnsi="Times New Roman"/>
          <w:sz w:val="28"/>
          <w:szCs w:val="28"/>
        </w:rPr>
        <w:t>85 процентов детей в возрасте от 5 до 18 лет.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>Возможность получения дополнительного образования детьми обеспечивается организациями, подведомственными органам управления в сфере образования, культуры, спорта и др. В утвержденных федеральных государственных образовательных стандартах общего образования дополнительное образование присутствует как обязательный компонент обучения.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>Однако</w:t>
      </w:r>
      <w:r w:rsidR="00C54210">
        <w:rPr>
          <w:rFonts w:ascii="Times New Roman" w:eastAsia="Times New Roman" w:hAnsi="Times New Roman"/>
          <w:sz w:val="28"/>
          <w:szCs w:val="28"/>
        </w:rPr>
        <w:t>,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наряду с позитивными тенденциями</w:t>
      </w:r>
      <w:r w:rsidR="00C54210">
        <w:rPr>
          <w:rFonts w:ascii="Times New Roman" w:eastAsia="Times New Roman" w:hAnsi="Times New Roman"/>
          <w:sz w:val="28"/>
          <w:szCs w:val="28"/>
        </w:rPr>
        <w:t>,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в деятельности системы дополнительного образования имеются проблемы.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>Серьезную озабоченность вызыва</w:t>
      </w:r>
      <w:r w:rsidR="00C54210">
        <w:rPr>
          <w:rFonts w:ascii="Times New Roman" w:eastAsia="Times New Roman" w:hAnsi="Times New Roman"/>
          <w:sz w:val="28"/>
          <w:szCs w:val="28"/>
        </w:rPr>
        <w:t>ю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т сегодня материально-техническая база  большинства учебных заведений; недостаточный спектр программ дополнительного образования детей, востребованных подростками, недостаточное количество преемственных программ; невысокая востребованность программ, направленных на сохранение культурно-исторического наследия республики; низкий уровень </w:t>
      </w:r>
      <w:proofErr w:type="gramStart"/>
      <w:r w:rsidRPr="003B3942">
        <w:rPr>
          <w:rFonts w:ascii="Times New Roman" w:eastAsia="Times New Roman" w:hAnsi="Times New Roman"/>
          <w:sz w:val="28"/>
          <w:szCs w:val="28"/>
        </w:rPr>
        <w:t>эффективности деятельности отдельных учреждений дополнительного образования детей</w:t>
      </w:r>
      <w:proofErr w:type="gramEnd"/>
      <w:r w:rsidRPr="003B3942">
        <w:rPr>
          <w:rFonts w:ascii="Times New Roman" w:eastAsia="Times New Roman" w:hAnsi="Times New Roman"/>
          <w:sz w:val="28"/>
          <w:szCs w:val="28"/>
        </w:rPr>
        <w:t>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>В рамках Федеральной целевой программы развития образования на 2011</w:t>
      </w:r>
      <w:r w:rsidR="00CC64BB">
        <w:rPr>
          <w:rFonts w:ascii="Times New Roman" w:eastAsia="Times New Roman" w:hAnsi="Times New Roman"/>
          <w:sz w:val="28"/>
          <w:szCs w:val="28"/>
        </w:rPr>
        <w:t xml:space="preserve"> </w:t>
      </w:r>
      <w:r w:rsidR="00CC64BB" w:rsidRPr="003B3942">
        <w:rPr>
          <w:rFonts w:ascii="Times New Roman" w:eastAsia="Times New Roman" w:hAnsi="Times New Roman"/>
          <w:sz w:val="28"/>
          <w:szCs w:val="28"/>
        </w:rPr>
        <w:t>–</w:t>
      </w:r>
      <w:r w:rsidRPr="003B3942">
        <w:rPr>
          <w:rFonts w:ascii="Times New Roman" w:eastAsia="Times New Roman" w:hAnsi="Times New Roman"/>
          <w:sz w:val="28"/>
          <w:szCs w:val="28"/>
        </w:rPr>
        <w:t>2015</w:t>
      </w:r>
      <w:r w:rsidR="00CC64BB">
        <w:rPr>
          <w:rFonts w:ascii="Times New Roman" w:eastAsia="Times New Roman" w:hAnsi="Times New Roman"/>
          <w:sz w:val="28"/>
          <w:szCs w:val="28"/>
        </w:rPr>
        <w:t xml:space="preserve"> 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на территории Республики Татарстан </w:t>
      </w:r>
      <w:r w:rsidR="004D4837">
        <w:rPr>
          <w:rFonts w:ascii="Times New Roman" w:eastAsia="Times New Roman" w:hAnsi="Times New Roman"/>
          <w:sz w:val="28"/>
          <w:szCs w:val="28"/>
        </w:rPr>
        <w:t>реализуется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такое направление, как «модернизация региональной системы профессионального образования. В результате реализации программных мероприятий деятельность региональных сетей </w:t>
      </w:r>
      <w:r w:rsidR="00A65256">
        <w:rPr>
          <w:rFonts w:ascii="Times New Roman" w:eastAsia="Times New Roman" w:hAnsi="Times New Roman"/>
          <w:sz w:val="28"/>
          <w:szCs w:val="28"/>
        </w:rPr>
        <w:t xml:space="preserve">профессиональных 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образовательных </w:t>
      </w:r>
      <w:r w:rsidR="00C54210">
        <w:rPr>
          <w:rFonts w:ascii="Times New Roman" w:eastAsia="Times New Roman" w:hAnsi="Times New Roman"/>
          <w:sz w:val="28"/>
          <w:szCs w:val="28"/>
        </w:rPr>
        <w:t>организаций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будет соответствовать приоритетным направлениям модернизации и технологического развития экономики республики (нефтегазохимический комплекс).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 xml:space="preserve">В рамках </w:t>
      </w:r>
      <w:proofErr w:type="gramStart"/>
      <w:r w:rsidRPr="003B3942">
        <w:rPr>
          <w:rFonts w:ascii="Times New Roman" w:eastAsia="Times New Roman" w:hAnsi="Times New Roman"/>
          <w:sz w:val="28"/>
          <w:szCs w:val="28"/>
        </w:rPr>
        <w:t>реализации стратегической линии развития системы образования</w:t>
      </w:r>
      <w:proofErr w:type="gramEnd"/>
      <w:r w:rsidRPr="003B3942">
        <w:rPr>
          <w:rFonts w:ascii="Times New Roman" w:eastAsia="Times New Roman" w:hAnsi="Times New Roman"/>
          <w:sz w:val="28"/>
          <w:szCs w:val="28"/>
        </w:rPr>
        <w:t xml:space="preserve"> Республики Татарстан предусмотрено включение образовательных организаций всех уровней образования в единое информационное образовательное пространство. В целях обеспечения преемственности в подготовке выпускников общего и профессионального образования предлагается оснащение всех преподавателей </w:t>
      </w:r>
      <w:r w:rsidR="00C54210">
        <w:rPr>
          <w:rFonts w:ascii="Times New Roman" w:eastAsia="Times New Roman" w:hAnsi="Times New Roman"/>
          <w:sz w:val="28"/>
          <w:szCs w:val="28"/>
        </w:rPr>
        <w:t>профессиональных образовательных организаций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современной компьютерной техникой для эффективной работы в информационной системе «Электронное образование в Республике Татарстан» по направлению «</w:t>
      </w:r>
      <w:r w:rsidR="004D4837">
        <w:rPr>
          <w:rFonts w:ascii="Times New Roman" w:eastAsia="Times New Roman" w:hAnsi="Times New Roman"/>
          <w:sz w:val="28"/>
          <w:szCs w:val="28"/>
        </w:rPr>
        <w:t>Электронное среднее специальное учебное заведение», или «</w:t>
      </w:r>
      <w:proofErr w:type="gramStart"/>
      <w:r w:rsidRPr="003B3942">
        <w:rPr>
          <w:rFonts w:ascii="Times New Roman" w:eastAsia="Times New Roman" w:hAnsi="Times New Roman"/>
          <w:sz w:val="28"/>
          <w:szCs w:val="28"/>
        </w:rPr>
        <w:t>Электронный</w:t>
      </w:r>
      <w:proofErr w:type="gramEnd"/>
      <w:r w:rsidRPr="003B3942">
        <w:rPr>
          <w:rFonts w:ascii="Times New Roman" w:eastAsia="Times New Roman" w:hAnsi="Times New Roman"/>
          <w:sz w:val="28"/>
          <w:szCs w:val="28"/>
        </w:rPr>
        <w:t xml:space="preserve"> ССУЗ».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B3942">
        <w:rPr>
          <w:rFonts w:ascii="Times New Roman" w:eastAsia="Times New Roman" w:hAnsi="Times New Roman"/>
          <w:sz w:val="28"/>
          <w:szCs w:val="28"/>
        </w:rPr>
        <w:t>Таким образом, в масштабах Республики Татарстан обеспечен высокий уровень доступности образования на всех уровнях. Вместе с тем в Р</w:t>
      </w:r>
      <w:r w:rsidR="00BB3E80">
        <w:rPr>
          <w:rFonts w:ascii="Times New Roman" w:eastAsia="Times New Roman" w:hAnsi="Times New Roman"/>
          <w:sz w:val="28"/>
          <w:szCs w:val="28"/>
        </w:rPr>
        <w:t xml:space="preserve">еспублике </w:t>
      </w:r>
      <w:r w:rsidRPr="003B3942">
        <w:rPr>
          <w:rFonts w:ascii="Times New Roman" w:eastAsia="Times New Roman" w:hAnsi="Times New Roman"/>
          <w:sz w:val="28"/>
          <w:szCs w:val="28"/>
        </w:rPr>
        <w:t>Т</w:t>
      </w:r>
      <w:r w:rsidR="00BB3E80">
        <w:rPr>
          <w:rFonts w:ascii="Times New Roman" w:eastAsia="Times New Roman" w:hAnsi="Times New Roman"/>
          <w:sz w:val="28"/>
          <w:szCs w:val="28"/>
        </w:rPr>
        <w:t>атарстан</w:t>
      </w:r>
      <w:r w:rsidRPr="003B3942">
        <w:rPr>
          <w:rFonts w:ascii="Times New Roman" w:eastAsia="Times New Roman" w:hAnsi="Times New Roman"/>
          <w:sz w:val="28"/>
          <w:szCs w:val="28"/>
        </w:rPr>
        <w:t xml:space="preserve"> прослеживается ряд проблем в секторах, важных для удовлетворения потребностей граждан и развития человеческого потенциала: </w:t>
      </w:r>
      <w:proofErr w:type="spellStart"/>
      <w:r w:rsidRPr="003B3942">
        <w:rPr>
          <w:rFonts w:ascii="Times New Roman" w:eastAsia="Times New Roman" w:hAnsi="Times New Roman"/>
          <w:sz w:val="28"/>
          <w:szCs w:val="28"/>
        </w:rPr>
        <w:t>предшкольное</w:t>
      </w:r>
      <w:proofErr w:type="spellEnd"/>
      <w:r w:rsidRPr="003B3942">
        <w:rPr>
          <w:rFonts w:ascii="Times New Roman" w:eastAsia="Times New Roman" w:hAnsi="Times New Roman"/>
          <w:sz w:val="28"/>
          <w:szCs w:val="28"/>
        </w:rPr>
        <w:t xml:space="preserve"> образование, непрерывное образование, неформальное образование и </w:t>
      </w:r>
      <w:proofErr w:type="spellStart"/>
      <w:r w:rsidRPr="003B3942">
        <w:rPr>
          <w:rFonts w:ascii="Times New Roman" w:eastAsia="Times New Roman" w:hAnsi="Times New Roman"/>
          <w:sz w:val="28"/>
          <w:szCs w:val="28"/>
        </w:rPr>
        <w:t>информальное</w:t>
      </w:r>
      <w:proofErr w:type="spellEnd"/>
      <w:r w:rsidRPr="003B3942">
        <w:rPr>
          <w:rFonts w:ascii="Times New Roman" w:eastAsia="Times New Roman" w:hAnsi="Times New Roman"/>
          <w:sz w:val="28"/>
          <w:szCs w:val="28"/>
        </w:rPr>
        <w:t xml:space="preserve"> образование.</w:t>
      </w:r>
    </w:p>
    <w:p w:rsidR="005540B9" w:rsidRPr="003B3942" w:rsidRDefault="005540B9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540B9" w:rsidRPr="003B3942" w:rsidRDefault="00317F6A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1.1.</w:t>
      </w:r>
      <w:r w:rsidR="00CC64BB">
        <w:rPr>
          <w:rFonts w:ascii="Times New Roman" w:hAnsi="Times New Roman"/>
          <w:b/>
          <w:sz w:val="28"/>
          <w:szCs w:val="28"/>
        </w:rPr>
        <w:t xml:space="preserve"> </w:t>
      </w:r>
      <w:r w:rsidR="005540B9" w:rsidRPr="003B3942">
        <w:rPr>
          <w:rFonts w:ascii="Times New Roman" w:hAnsi="Times New Roman"/>
          <w:b/>
          <w:sz w:val="28"/>
          <w:szCs w:val="28"/>
        </w:rPr>
        <w:t xml:space="preserve">Качество дошкольного, общего, дополнительного </w:t>
      </w:r>
      <w:r w:rsidR="004D4837">
        <w:rPr>
          <w:rFonts w:ascii="Times New Roman" w:hAnsi="Times New Roman"/>
          <w:b/>
          <w:sz w:val="28"/>
          <w:szCs w:val="28"/>
        </w:rPr>
        <w:t>и</w:t>
      </w:r>
      <w:r w:rsidR="00C54210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proofErr w:type="gramStart"/>
      <w:r w:rsidR="00C54210">
        <w:rPr>
          <w:rFonts w:ascii="Times New Roman" w:hAnsi="Times New Roman"/>
          <w:b/>
          <w:sz w:val="28"/>
          <w:szCs w:val="28"/>
        </w:rPr>
        <w:t>профессиональ</w:t>
      </w:r>
      <w:r w:rsidR="00CF284D">
        <w:rPr>
          <w:rFonts w:ascii="Times New Roman" w:hAnsi="Times New Roman"/>
          <w:b/>
          <w:sz w:val="28"/>
          <w:szCs w:val="28"/>
        </w:rPr>
        <w:t>-</w:t>
      </w:r>
      <w:r w:rsidR="00C54210">
        <w:rPr>
          <w:rFonts w:ascii="Times New Roman" w:hAnsi="Times New Roman"/>
          <w:b/>
          <w:sz w:val="28"/>
          <w:szCs w:val="28"/>
        </w:rPr>
        <w:t>ного</w:t>
      </w:r>
      <w:proofErr w:type="spellEnd"/>
      <w:proofErr w:type="gramEnd"/>
      <w:r w:rsidR="00C54210">
        <w:rPr>
          <w:rFonts w:ascii="Times New Roman" w:hAnsi="Times New Roman"/>
          <w:b/>
          <w:sz w:val="28"/>
          <w:szCs w:val="28"/>
        </w:rPr>
        <w:t xml:space="preserve"> образования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Качество дошкольного образования в целом представляет собой многомерное синтетическое понятие. Именно эта многогранность определяет подходы и задает логику формирования информационной базы его оценки. 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Качество дошкольного образования определяется:</w:t>
      </w:r>
    </w:p>
    <w:p w:rsidR="002F11CF" w:rsidRPr="00CC64BB" w:rsidRDefault="002F11CF" w:rsidP="00CC64B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64BB">
        <w:rPr>
          <w:rFonts w:ascii="Times New Roman" w:hAnsi="Times New Roman"/>
          <w:sz w:val="28"/>
          <w:szCs w:val="28"/>
        </w:rPr>
        <w:t>содержанием дошкольного образования,</w:t>
      </w:r>
    </w:p>
    <w:p w:rsidR="002F11CF" w:rsidRPr="00CC64BB" w:rsidRDefault="002F11CF" w:rsidP="00CC64B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64BB">
        <w:rPr>
          <w:rFonts w:ascii="Times New Roman" w:hAnsi="Times New Roman"/>
          <w:sz w:val="28"/>
          <w:szCs w:val="28"/>
        </w:rPr>
        <w:t>требованиями к подготовке выпускников (результаты образовательной деятельности),</w:t>
      </w:r>
    </w:p>
    <w:p w:rsidR="002F11CF" w:rsidRPr="00CC64BB" w:rsidRDefault="002F11CF" w:rsidP="00CC64B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64BB">
        <w:rPr>
          <w:rFonts w:ascii="Times New Roman" w:hAnsi="Times New Roman"/>
          <w:sz w:val="28"/>
          <w:szCs w:val="28"/>
        </w:rPr>
        <w:t>созданием предметно-пространственной  среды.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3B3942">
        <w:rPr>
          <w:rFonts w:ascii="Times New Roman" w:hAnsi="Times New Roman"/>
          <w:sz w:val="28"/>
          <w:szCs w:val="28"/>
        </w:rPr>
        <w:t>В целях обеспечения раннего раскрытия способностей детей к творчеству, развития навыков по критическому восприятию информации, способности к нестандартным решениям, креативности, изобретательности, способности работать в команде и их подготовки к школьному обучению в Р</w:t>
      </w:r>
      <w:r w:rsidR="00BB3E80">
        <w:rPr>
          <w:rFonts w:ascii="Times New Roman" w:hAnsi="Times New Roman"/>
          <w:sz w:val="28"/>
          <w:szCs w:val="28"/>
        </w:rPr>
        <w:t xml:space="preserve">еспублике </w:t>
      </w:r>
      <w:r w:rsidRPr="003B3942">
        <w:rPr>
          <w:rFonts w:ascii="Times New Roman" w:hAnsi="Times New Roman"/>
          <w:sz w:val="28"/>
          <w:szCs w:val="28"/>
        </w:rPr>
        <w:t>Т</w:t>
      </w:r>
      <w:r w:rsidR="00BB3E80">
        <w:rPr>
          <w:rFonts w:ascii="Times New Roman" w:hAnsi="Times New Roman"/>
          <w:sz w:val="28"/>
          <w:szCs w:val="28"/>
        </w:rPr>
        <w:t>атарстан</w:t>
      </w:r>
      <w:r w:rsidRPr="003B3942">
        <w:rPr>
          <w:rFonts w:ascii="Times New Roman" w:hAnsi="Times New Roman"/>
          <w:sz w:val="28"/>
          <w:szCs w:val="28"/>
        </w:rPr>
        <w:t xml:space="preserve"> расширена государственная поддержка дошкольного образования, включая развитие автономных, частных, корпоративных, общественных и семейных детских садов, а также услуг дополнительного образования.</w:t>
      </w:r>
      <w:proofErr w:type="gramEnd"/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Несмотря на то, что средний уровень подготовки российских, в том числе и татарстанских, школьников по традиционным критериям превышает средние международные показатели, а одаренные татарстанские школьники показывают хорошие результаты на всероссийских и международных олимпиадах, для отдельных районов республики и групп детей существуют риски неравенства в доступе к качественному образованию. Речь идет, прежде всего, о слабо населенных районах с малокомплектными школами, в которых сложно обеспечить необходимый уровень и качество образования.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 последние годы в Р</w:t>
      </w:r>
      <w:r w:rsidR="00BB3E80">
        <w:rPr>
          <w:rFonts w:ascii="Times New Roman" w:hAnsi="Times New Roman"/>
          <w:sz w:val="28"/>
          <w:szCs w:val="28"/>
        </w:rPr>
        <w:t xml:space="preserve">еспублике </w:t>
      </w:r>
      <w:r w:rsidRPr="003B3942">
        <w:rPr>
          <w:rFonts w:ascii="Times New Roman" w:hAnsi="Times New Roman"/>
          <w:sz w:val="28"/>
          <w:szCs w:val="28"/>
        </w:rPr>
        <w:t>Т</w:t>
      </w:r>
      <w:r w:rsidR="00BB3E80">
        <w:rPr>
          <w:rFonts w:ascii="Times New Roman" w:hAnsi="Times New Roman"/>
          <w:sz w:val="28"/>
          <w:szCs w:val="28"/>
        </w:rPr>
        <w:t>атарстан</w:t>
      </w:r>
      <w:r w:rsidRPr="003B3942">
        <w:rPr>
          <w:rFonts w:ascii="Times New Roman" w:hAnsi="Times New Roman"/>
          <w:sz w:val="28"/>
          <w:szCs w:val="28"/>
        </w:rPr>
        <w:t xml:space="preserve"> проведена масштабная модернизация сети общеобразовательных </w:t>
      </w:r>
      <w:r w:rsidR="00C54210">
        <w:rPr>
          <w:rFonts w:ascii="Times New Roman" w:hAnsi="Times New Roman"/>
          <w:sz w:val="28"/>
          <w:szCs w:val="28"/>
        </w:rPr>
        <w:t>организаций</w:t>
      </w:r>
      <w:r w:rsidRPr="003B3942">
        <w:rPr>
          <w:rFonts w:ascii="Times New Roman" w:hAnsi="Times New Roman"/>
          <w:sz w:val="28"/>
          <w:szCs w:val="28"/>
        </w:rPr>
        <w:t xml:space="preserve">. В каждом муниципальном образовании республики реализованы муниципальные целевые программы развития </w:t>
      </w:r>
      <w:r w:rsidR="00C54210">
        <w:rPr>
          <w:rFonts w:ascii="Times New Roman" w:hAnsi="Times New Roman"/>
          <w:sz w:val="28"/>
          <w:szCs w:val="28"/>
        </w:rPr>
        <w:t>организаций</w:t>
      </w:r>
      <w:r w:rsidRPr="003B3942">
        <w:rPr>
          <w:rFonts w:ascii="Times New Roman" w:hAnsi="Times New Roman"/>
          <w:sz w:val="28"/>
          <w:szCs w:val="28"/>
        </w:rPr>
        <w:t xml:space="preserve"> образования на период 2010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 w:rsidRPr="003B3942">
        <w:rPr>
          <w:rFonts w:ascii="Times New Roman" w:hAnsi="Times New Roman"/>
          <w:sz w:val="28"/>
          <w:szCs w:val="28"/>
        </w:rPr>
        <w:t>2012</w:t>
      </w:r>
      <w:r w:rsidR="00CC64BB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годов.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Программ</w:t>
      </w:r>
      <w:r w:rsidR="00C54210">
        <w:rPr>
          <w:rFonts w:ascii="Times New Roman" w:hAnsi="Times New Roman"/>
          <w:sz w:val="28"/>
          <w:szCs w:val="28"/>
        </w:rPr>
        <w:t>ами предусмотрено</w:t>
      </w:r>
      <w:r w:rsidRPr="003B3942">
        <w:rPr>
          <w:rFonts w:ascii="Times New Roman" w:hAnsi="Times New Roman"/>
          <w:sz w:val="28"/>
          <w:szCs w:val="28"/>
        </w:rPr>
        <w:t xml:space="preserve"> </w:t>
      </w:r>
      <w:r w:rsidR="00C54210">
        <w:rPr>
          <w:rFonts w:ascii="Times New Roman" w:hAnsi="Times New Roman"/>
          <w:sz w:val="28"/>
          <w:szCs w:val="28"/>
        </w:rPr>
        <w:t xml:space="preserve">проведение </w:t>
      </w:r>
      <w:r w:rsidRPr="003B3942">
        <w:rPr>
          <w:rFonts w:ascii="Times New Roman" w:hAnsi="Times New Roman"/>
          <w:sz w:val="28"/>
          <w:szCs w:val="28"/>
        </w:rPr>
        <w:t>мероприяти</w:t>
      </w:r>
      <w:r w:rsidR="00C54210">
        <w:rPr>
          <w:rFonts w:ascii="Times New Roman" w:hAnsi="Times New Roman"/>
          <w:sz w:val="28"/>
          <w:szCs w:val="28"/>
        </w:rPr>
        <w:t>й</w:t>
      </w:r>
      <w:r w:rsidRPr="003B3942">
        <w:rPr>
          <w:rFonts w:ascii="Times New Roman" w:hAnsi="Times New Roman"/>
          <w:sz w:val="28"/>
          <w:szCs w:val="28"/>
        </w:rPr>
        <w:t xml:space="preserve"> по выстраиванию оптимальной сети общеобразовательных </w:t>
      </w:r>
      <w:r w:rsidR="00C54210">
        <w:rPr>
          <w:rFonts w:ascii="Times New Roman" w:hAnsi="Times New Roman"/>
          <w:sz w:val="28"/>
          <w:szCs w:val="28"/>
        </w:rPr>
        <w:t>организаций</w:t>
      </w:r>
      <w:r w:rsidRPr="003B3942">
        <w:rPr>
          <w:rFonts w:ascii="Times New Roman" w:hAnsi="Times New Roman"/>
          <w:sz w:val="28"/>
          <w:szCs w:val="28"/>
        </w:rPr>
        <w:t xml:space="preserve"> путем реорганизации малокомплектных общеобразовательных </w:t>
      </w:r>
      <w:r w:rsidR="00C54210">
        <w:rPr>
          <w:rFonts w:ascii="Times New Roman" w:hAnsi="Times New Roman"/>
          <w:sz w:val="28"/>
          <w:szCs w:val="28"/>
        </w:rPr>
        <w:t>организаций</w:t>
      </w:r>
      <w:r w:rsidRPr="003B3942">
        <w:rPr>
          <w:rFonts w:ascii="Times New Roman" w:hAnsi="Times New Roman"/>
          <w:sz w:val="28"/>
          <w:szCs w:val="28"/>
        </w:rPr>
        <w:t xml:space="preserve"> и присоединения их к базовым школам.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Созданы базовые школы и ресурсные центры, обеспечивающие транспортную доставку детей из близлежащих населенных пунктов, оснащенные современным телекоммуникационным и компьютерным оборудованием для реализации программ дистанционного обучения.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В муниципальных образованиях продолжается работа по созданию оптимальной сети общеобразовательных </w:t>
      </w:r>
      <w:r w:rsidR="00C54210">
        <w:rPr>
          <w:rFonts w:ascii="Times New Roman" w:hAnsi="Times New Roman"/>
          <w:sz w:val="28"/>
          <w:szCs w:val="28"/>
        </w:rPr>
        <w:t>организаций</w:t>
      </w:r>
      <w:r w:rsidRPr="003B3942">
        <w:rPr>
          <w:rFonts w:ascii="Times New Roman" w:hAnsi="Times New Roman"/>
          <w:sz w:val="28"/>
          <w:szCs w:val="28"/>
        </w:rPr>
        <w:t xml:space="preserve"> путем присоединения к лучшим общеобразовательным </w:t>
      </w:r>
      <w:r w:rsidR="00C54210">
        <w:rPr>
          <w:rFonts w:ascii="Times New Roman" w:hAnsi="Times New Roman"/>
          <w:sz w:val="28"/>
          <w:szCs w:val="28"/>
        </w:rPr>
        <w:t>организациям</w:t>
      </w:r>
      <w:r w:rsidRPr="003B3942">
        <w:rPr>
          <w:rFonts w:ascii="Times New Roman" w:hAnsi="Times New Roman"/>
          <w:sz w:val="28"/>
          <w:szCs w:val="28"/>
        </w:rPr>
        <w:t xml:space="preserve"> неконкурентоспособных малокомплектных школ. В ряде районов (</w:t>
      </w:r>
      <w:proofErr w:type="spellStart"/>
      <w:r w:rsidRPr="003B3942">
        <w:rPr>
          <w:rFonts w:ascii="Times New Roman" w:hAnsi="Times New Roman"/>
          <w:sz w:val="28"/>
          <w:szCs w:val="28"/>
        </w:rPr>
        <w:t>Азнакаев</w:t>
      </w:r>
      <w:r w:rsidR="00B20C16">
        <w:rPr>
          <w:rFonts w:ascii="Times New Roman" w:hAnsi="Times New Roman"/>
          <w:sz w:val="28"/>
          <w:szCs w:val="28"/>
        </w:rPr>
        <w:t>с</w:t>
      </w:r>
      <w:r w:rsidRPr="003B3942">
        <w:rPr>
          <w:rFonts w:ascii="Times New Roman" w:hAnsi="Times New Roman"/>
          <w:sz w:val="28"/>
          <w:szCs w:val="28"/>
        </w:rPr>
        <w:t>кий</w:t>
      </w:r>
      <w:proofErr w:type="spellEnd"/>
      <w:r w:rsidRPr="003B39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B3942">
        <w:rPr>
          <w:rFonts w:ascii="Times New Roman" w:hAnsi="Times New Roman"/>
          <w:sz w:val="28"/>
          <w:szCs w:val="28"/>
        </w:rPr>
        <w:t>Актанышский</w:t>
      </w:r>
      <w:proofErr w:type="spellEnd"/>
      <w:r w:rsidRPr="003B39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B3942">
        <w:rPr>
          <w:rFonts w:ascii="Times New Roman" w:hAnsi="Times New Roman"/>
          <w:sz w:val="28"/>
          <w:szCs w:val="28"/>
        </w:rPr>
        <w:t>Кайбицкий</w:t>
      </w:r>
      <w:proofErr w:type="spellEnd"/>
      <w:r w:rsidRPr="003B3942">
        <w:rPr>
          <w:rFonts w:ascii="Times New Roman" w:hAnsi="Times New Roman"/>
          <w:sz w:val="28"/>
          <w:szCs w:val="28"/>
        </w:rPr>
        <w:t>, Камско-</w:t>
      </w:r>
      <w:proofErr w:type="spellStart"/>
      <w:r w:rsidRPr="003B3942">
        <w:rPr>
          <w:rFonts w:ascii="Times New Roman" w:hAnsi="Times New Roman"/>
          <w:sz w:val="28"/>
          <w:szCs w:val="28"/>
        </w:rPr>
        <w:t>Устьинский</w:t>
      </w:r>
      <w:proofErr w:type="spellEnd"/>
      <w:r w:rsidRPr="003B39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B3942">
        <w:rPr>
          <w:rFonts w:ascii="Times New Roman" w:hAnsi="Times New Roman"/>
          <w:sz w:val="28"/>
          <w:szCs w:val="28"/>
        </w:rPr>
        <w:t>Нурлатский</w:t>
      </w:r>
      <w:proofErr w:type="spellEnd"/>
      <w:r w:rsidRPr="003B3942">
        <w:rPr>
          <w:rFonts w:ascii="Times New Roman" w:hAnsi="Times New Roman"/>
          <w:sz w:val="28"/>
          <w:szCs w:val="28"/>
        </w:rPr>
        <w:t>, Рыбно-</w:t>
      </w:r>
      <w:proofErr w:type="spellStart"/>
      <w:r w:rsidRPr="003B3942">
        <w:rPr>
          <w:rFonts w:ascii="Times New Roman" w:hAnsi="Times New Roman"/>
          <w:sz w:val="28"/>
          <w:szCs w:val="28"/>
        </w:rPr>
        <w:t>Слободский</w:t>
      </w:r>
      <w:proofErr w:type="spellEnd"/>
      <w:r w:rsidRPr="003B3942">
        <w:rPr>
          <w:rFonts w:ascii="Times New Roman" w:hAnsi="Times New Roman"/>
          <w:sz w:val="28"/>
          <w:szCs w:val="28"/>
        </w:rPr>
        <w:t xml:space="preserve"> и др.) за </w:t>
      </w:r>
      <w:proofErr w:type="gramStart"/>
      <w:r w:rsidRPr="003B3942">
        <w:rPr>
          <w:rFonts w:ascii="Times New Roman" w:hAnsi="Times New Roman"/>
          <w:sz w:val="28"/>
          <w:szCs w:val="28"/>
        </w:rPr>
        <w:t>последние</w:t>
      </w:r>
      <w:proofErr w:type="gramEnd"/>
      <w:r w:rsidRPr="003B3942">
        <w:rPr>
          <w:rFonts w:ascii="Times New Roman" w:hAnsi="Times New Roman"/>
          <w:sz w:val="28"/>
          <w:szCs w:val="28"/>
        </w:rPr>
        <w:t xml:space="preserve"> 10 лет число средних общеобразовательных школ уменьшилось в 2 раза. Однако полностью решить задачу обеспечения равного качества образовательных услуг независимо от места жительства пока не удалось.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Более того, намечается тенденция формирования сегмента школ (как сельских, так и городских), устойчиво демонстрирующих низкие учебные результаты на всех ступенях образования. Образование в таких школах перестает выполнять функцию </w:t>
      </w:r>
      <w:r w:rsidR="00C54210">
        <w:rPr>
          <w:rFonts w:ascii="Times New Roman" w:hAnsi="Times New Roman"/>
          <w:sz w:val="28"/>
          <w:szCs w:val="28"/>
        </w:rPr>
        <w:t>«</w:t>
      </w:r>
      <w:r w:rsidRPr="003B3942">
        <w:rPr>
          <w:rFonts w:ascii="Times New Roman" w:hAnsi="Times New Roman"/>
          <w:sz w:val="28"/>
          <w:szCs w:val="28"/>
        </w:rPr>
        <w:t>социального лифта</w:t>
      </w:r>
      <w:r w:rsidR="00C54210">
        <w:rPr>
          <w:rFonts w:ascii="Times New Roman" w:hAnsi="Times New Roman"/>
          <w:sz w:val="28"/>
          <w:szCs w:val="28"/>
        </w:rPr>
        <w:t>»</w:t>
      </w:r>
      <w:r w:rsidRPr="003B3942">
        <w:rPr>
          <w:rFonts w:ascii="Times New Roman" w:hAnsi="Times New Roman"/>
          <w:sz w:val="28"/>
          <w:szCs w:val="28"/>
        </w:rPr>
        <w:t>, начинает воспроизводить и закреплять социальную и культурную дифференциацию.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Как правило, это школы, работающие со сложным контингентом обучающихся (низкий социально-экономический статус семей, трудности в обучении и социальной адаптации). Для успешного обучения и социализации таких детей необходимы специальные ресурсы (финансовые, кадровые, организационные), </w:t>
      </w:r>
      <w:proofErr w:type="gramStart"/>
      <w:r w:rsidRPr="003B3942">
        <w:rPr>
          <w:rFonts w:ascii="Times New Roman" w:hAnsi="Times New Roman"/>
          <w:sz w:val="28"/>
          <w:szCs w:val="28"/>
        </w:rPr>
        <w:t>позволяющие</w:t>
      </w:r>
      <w:proofErr w:type="gramEnd"/>
      <w:r w:rsidRPr="003B3942">
        <w:rPr>
          <w:rFonts w:ascii="Times New Roman" w:hAnsi="Times New Roman"/>
          <w:sz w:val="28"/>
          <w:szCs w:val="28"/>
        </w:rPr>
        <w:t xml:space="preserve"> в том числе организовывать дополнительные занятия с отстающими школьниками, осуществлять психологическое и социально-педагогическое сопровождение, </w:t>
      </w:r>
      <w:proofErr w:type="spellStart"/>
      <w:r w:rsidRPr="003B3942">
        <w:rPr>
          <w:rFonts w:ascii="Times New Roman" w:hAnsi="Times New Roman"/>
          <w:sz w:val="28"/>
          <w:szCs w:val="28"/>
        </w:rPr>
        <w:t>тьюторство</w:t>
      </w:r>
      <w:proofErr w:type="spellEnd"/>
      <w:r w:rsidRPr="003B3942">
        <w:rPr>
          <w:rFonts w:ascii="Times New Roman" w:hAnsi="Times New Roman"/>
          <w:sz w:val="28"/>
          <w:szCs w:val="28"/>
        </w:rPr>
        <w:t>. На практике такая группа школ, напротив, испытывает дефицит ресурсов и стимулов.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Другой тенденцией в сфере качества образования, требующей адекватных мер образовательной политики, является недостаточная эффективность общего образования в формировании компетенций, востребованных в современной социальной жизни и экономике.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Результаты международных сопоставительных исследований PISA</w:t>
      </w:r>
      <w:r w:rsidR="00FD2E82" w:rsidRPr="00FD2E82">
        <w:rPr>
          <w:rFonts w:ascii="Arial" w:hAnsi="Arial" w:cs="Arial"/>
          <w:color w:val="222222"/>
        </w:rPr>
        <w:t xml:space="preserve"> </w:t>
      </w:r>
      <w:r w:rsidR="00FD2E82">
        <w:rPr>
          <w:rFonts w:ascii="Arial" w:hAnsi="Arial" w:cs="Arial"/>
          <w:color w:val="222222"/>
        </w:rPr>
        <w:t>(</w:t>
      </w:r>
      <w:proofErr w:type="spellStart"/>
      <w:r w:rsidR="00FD2E82" w:rsidRPr="00FD2E82">
        <w:rPr>
          <w:rStyle w:val="af0"/>
          <w:rFonts w:ascii="Times New Roman" w:hAnsi="Times New Roman"/>
          <w:b w:val="0"/>
          <w:color w:val="222222"/>
          <w:sz w:val="28"/>
          <w:szCs w:val="28"/>
        </w:rPr>
        <w:t>Programme</w:t>
      </w:r>
      <w:proofErr w:type="spellEnd"/>
      <w:r w:rsidR="00FD2E82" w:rsidRPr="00FD2E82">
        <w:rPr>
          <w:rStyle w:val="af0"/>
          <w:rFonts w:ascii="Times New Roman" w:hAnsi="Times New Roman"/>
          <w:b w:val="0"/>
          <w:color w:val="222222"/>
          <w:sz w:val="28"/>
          <w:szCs w:val="28"/>
        </w:rPr>
        <w:t xml:space="preserve"> </w:t>
      </w:r>
      <w:proofErr w:type="spellStart"/>
      <w:r w:rsidR="00FD2E82" w:rsidRPr="00FD2E82">
        <w:rPr>
          <w:rStyle w:val="af0"/>
          <w:rFonts w:ascii="Times New Roman" w:hAnsi="Times New Roman"/>
          <w:b w:val="0"/>
          <w:color w:val="222222"/>
          <w:sz w:val="28"/>
          <w:szCs w:val="28"/>
        </w:rPr>
        <w:t>for</w:t>
      </w:r>
      <w:proofErr w:type="spellEnd"/>
      <w:r w:rsidR="00FD2E82" w:rsidRPr="00FD2E82">
        <w:rPr>
          <w:rStyle w:val="af0"/>
          <w:rFonts w:ascii="Times New Roman" w:hAnsi="Times New Roman"/>
          <w:b w:val="0"/>
          <w:color w:val="222222"/>
          <w:sz w:val="28"/>
          <w:szCs w:val="28"/>
        </w:rPr>
        <w:t xml:space="preserve"> </w:t>
      </w:r>
      <w:proofErr w:type="spellStart"/>
      <w:r w:rsidR="00FD2E82" w:rsidRPr="00FD2E82">
        <w:rPr>
          <w:rStyle w:val="af0"/>
          <w:rFonts w:ascii="Times New Roman" w:hAnsi="Times New Roman"/>
          <w:b w:val="0"/>
          <w:color w:val="222222"/>
          <w:sz w:val="28"/>
          <w:szCs w:val="28"/>
        </w:rPr>
        <w:t>International</w:t>
      </w:r>
      <w:proofErr w:type="spellEnd"/>
      <w:r w:rsidR="00FD2E82" w:rsidRPr="00FD2E82">
        <w:rPr>
          <w:rStyle w:val="af0"/>
          <w:rFonts w:ascii="Times New Roman" w:hAnsi="Times New Roman"/>
          <w:b w:val="0"/>
          <w:color w:val="222222"/>
          <w:sz w:val="28"/>
          <w:szCs w:val="28"/>
        </w:rPr>
        <w:t xml:space="preserve"> </w:t>
      </w:r>
      <w:proofErr w:type="spellStart"/>
      <w:r w:rsidR="00FD2E82" w:rsidRPr="00FD2E82">
        <w:rPr>
          <w:rStyle w:val="af0"/>
          <w:rFonts w:ascii="Times New Roman" w:hAnsi="Times New Roman"/>
          <w:b w:val="0"/>
          <w:color w:val="222222"/>
          <w:sz w:val="28"/>
          <w:szCs w:val="28"/>
        </w:rPr>
        <w:t>Student</w:t>
      </w:r>
      <w:proofErr w:type="spellEnd"/>
      <w:r w:rsidR="00FD2E82" w:rsidRPr="00FD2E82">
        <w:rPr>
          <w:rStyle w:val="af0"/>
          <w:rFonts w:ascii="Times New Roman" w:hAnsi="Times New Roman"/>
          <w:b w:val="0"/>
          <w:color w:val="222222"/>
          <w:sz w:val="28"/>
          <w:szCs w:val="28"/>
        </w:rPr>
        <w:t xml:space="preserve"> </w:t>
      </w:r>
      <w:proofErr w:type="spellStart"/>
      <w:r w:rsidR="00FD2E82" w:rsidRPr="00FD2E82">
        <w:rPr>
          <w:rStyle w:val="af0"/>
          <w:rFonts w:ascii="Times New Roman" w:hAnsi="Times New Roman"/>
          <w:b w:val="0"/>
          <w:color w:val="222222"/>
          <w:sz w:val="28"/>
          <w:szCs w:val="28"/>
        </w:rPr>
        <w:t>Assessment</w:t>
      </w:r>
      <w:proofErr w:type="spellEnd"/>
      <w:r w:rsidR="00FD2E82">
        <w:rPr>
          <w:rStyle w:val="af0"/>
          <w:rFonts w:ascii="Times New Roman" w:hAnsi="Times New Roman"/>
          <w:b w:val="0"/>
          <w:color w:val="222222"/>
          <w:sz w:val="28"/>
          <w:szCs w:val="28"/>
        </w:rPr>
        <w:t xml:space="preserve">) </w:t>
      </w:r>
      <w:r w:rsidRPr="003B3942">
        <w:rPr>
          <w:rFonts w:ascii="Times New Roman" w:hAnsi="Times New Roman"/>
          <w:sz w:val="28"/>
          <w:szCs w:val="28"/>
        </w:rPr>
        <w:t xml:space="preserve"> показывают отставание российских, в том числе и татарстанских, подростков от сверстников из большинства развитых стран мира по ключевым для формирования функциональной грамотности направлениям, в том числе по владению умениями применять полученные знания на практике. Это во многом является следствием недостаточного распространения </w:t>
      </w:r>
      <w:proofErr w:type="spellStart"/>
      <w:r w:rsidRPr="003B3942">
        <w:rPr>
          <w:rFonts w:ascii="Times New Roman" w:hAnsi="Times New Roman"/>
          <w:sz w:val="28"/>
          <w:szCs w:val="28"/>
        </w:rPr>
        <w:t>деятельностных</w:t>
      </w:r>
      <w:proofErr w:type="spellEnd"/>
      <w:r w:rsidRPr="003B3942">
        <w:rPr>
          <w:rFonts w:ascii="Times New Roman" w:hAnsi="Times New Roman"/>
          <w:sz w:val="28"/>
          <w:szCs w:val="28"/>
        </w:rPr>
        <w:t xml:space="preserve"> (проектных, исследовательских) образовательных технологий и слабого развития профильного образования, особенно в област</w:t>
      </w:r>
      <w:r w:rsidR="00C54210">
        <w:rPr>
          <w:rFonts w:ascii="Times New Roman" w:hAnsi="Times New Roman"/>
          <w:sz w:val="28"/>
          <w:szCs w:val="28"/>
        </w:rPr>
        <w:t>и естественных наук и технологий</w:t>
      </w:r>
      <w:r w:rsidRPr="003B3942">
        <w:rPr>
          <w:rFonts w:ascii="Times New Roman" w:hAnsi="Times New Roman"/>
          <w:sz w:val="28"/>
          <w:szCs w:val="28"/>
        </w:rPr>
        <w:t>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Негативные тенденции в подростковой и молодежной среде (алкоголизм, употребление наркотиков, насилие, ксенофобия) свидетельствуют о необходимости усиления участия образования в решении задач воспитания, формирования социальных компетенций и гражданских установок. Одной из мер, помогающих снизить вышеуказанные тенденции, является создание на территории Р</w:t>
      </w:r>
      <w:r w:rsidR="00BB3E80">
        <w:rPr>
          <w:rFonts w:ascii="Times New Roman" w:hAnsi="Times New Roman"/>
          <w:sz w:val="28"/>
          <w:szCs w:val="28"/>
        </w:rPr>
        <w:t xml:space="preserve">еспублики </w:t>
      </w:r>
      <w:r w:rsidRPr="003B3942">
        <w:rPr>
          <w:rFonts w:ascii="Times New Roman" w:hAnsi="Times New Roman"/>
          <w:sz w:val="28"/>
          <w:szCs w:val="28"/>
        </w:rPr>
        <w:t>Т</w:t>
      </w:r>
      <w:r w:rsidR="00BB3E80">
        <w:rPr>
          <w:rFonts w:ascii="Times New Roman" w:hAnsi="Times New Roman"/>
          <w:sz w:val="28"/>
          <w:szCs w:val="28"/>
        </w:rPr>
        <w:t>атарстан</w:t>
      </w:r>
      <w:r w:rsidRPr="003B3942">
        <w:rPr>
          <w:rFonts w:ascii="Times New Roman" w:hAnsi="Times New Roman"/>
          <w:sz w:val="28"/>
          <w:szCs w:val="28"/>
        </w:rPr>
        <w:t xml:space="preserve"> специализированных кадетских общеобразовательных учреждений: кадетских школ и кадетских школ-интернатов. Кадетское образование в данном случае выступает как «социальный лифт» для детей, находящихся в трудной жизненной ситуации, и как «первичный старт» для учащихся, желающих связать своё будущее с военным делом.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 последние годы сделан важный шаг в обновлении содержания общего образования: внедряются федеральные государственные требования к структуре основной общеобразовательной программы дошкольного образования, федеральный государственный образовательный стандарт начального общег</w:t>
      </w:r>
      <w:r w:rsidR="00A65256">
        <w:rPr>
          <w:rFonts w:ascii="Times New Roman" w:hAnsi="Times New Roman"/>
          <w:sz w:val="28"/>
          <w:szCs w:val="28"/>
        </w:rPr>
        <w:t>о образования, утвержден и введе</w:t>
      </w:r>
      <w:r w:rsidRPr="003B3942">
        <w:rPr>
          <w:rFonts w:ascii="Times New Roman" w:hAnsi="Times New Roman"/>
          <w:sz w:val="28"/>
          <w:szCs w:val="28"/>
        </w:rPr>
        <w:t xml:space="preserve">н в пилотном режиме (в 20 общеобразовательных </w:t>
      </w:r>
      <w:r w:rsidR="00C54210">
        <w:rPr>
          <w:rFonts w:ascii="Times New Roman" w:hAnsi="Times New Roman"/>
          <w:sz w:val="28"/>
          <w:szCs w:val="28"/>
        </w:rPr>
        <w:t>организациях</w:t>
      </w:r>
      <w:r w:rsidRPr="003B3942">
        <w:rPr>
          <w:rFonts w:ascii="Times New Roman" w:hAnsi="Times New Roman"/>
          <w:sz w:val="28"/>
          <w:szCs w:val="28"/>
        </w:rPr>
        <w:t xml:space="preserve"> Р</w:t>
      </w:r>
      <w:r w:rsidR="00BB3E80">
        <w:rPr>
          <w:rFonts w:ascii="Times New Roman" w:hAnsi="Times New Roman"/>
          <w:sz w:val="28"/>
          <w:szCs w:val="28"/>
        </w:rPr>
        <w:t xml:space="preserve">еспублики </w:t>
      </w:r>
      <w:r w:rsidRPr="003B3942">
        <w:rPr>
          <w:rFonts w:ascii="Times New Roman" w:hAnsi="Times New Roman"/>
          <w:sz w:val="28"/>
          <w:szCs w:val="28"/>
        </w:rPr>
        <w:t>Т</w:t>
      </w:r>
      <w:r w:rsidR="00BB3E80">
        <w:rPr>
          <w:rFonts w:ascii="Times New Roman" w:hAnsi="Times New Roman"/>
          <w:sz w:val="28"/>
          <w:szCs w:val="28"/>
        </w:rPr>
        <w:t>атарстан</w:t>
      </w:r>
      <w:r w:rsidRPr="003B3942">
        <w:rPr>
          <w:rFonts w:ascii="Times New Roman" w:hAnsi="Times New Roman"/>
          <w:sz w:val="28"/>
          <w:szCs w:val="28"/>
        </w:rPr>
        <w:t xml:space="preserve">) федеральный государственный образовательный стандарт основного общего образования. Тем не </w:t>
      </w:r>
      <w:proofErr w:type="gramStart"/>
      <w:r w:rsidRPr="003B3942">
        <w:rPr>
          <w:rFonts w:ascii="Times New Roman" w:hAnsi="Times New Roman"/>
          <w:sz w:val="28"/>
          <w:szCs w:val="28"/>
        </w:rPr>
        <w:t>менее</w:t>
      </w:r>
      <w:proofErr w:type="gramEnd"/>
      <w:r w:rsidRPr="003B3942">
        <w:rPr>
          <w:rFonts w:ascii="Times New Roman" w:hAnsi="Times New Roman"/>
          <w:sz w:val="28"/>
          <w:szCs w:val="28"/>
        </w:rPr>
        <w:t xml:space="preserve"> остается актуальной задача повышения уровня обучения в таких областях, как естественные науки, иностранный язык, технологии. Это связано с тем, что существующий механизм обновления содержания образования нуждается в дополнительной настройке, в повышении гибкости и оперативности.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 последнее десятилетие в республике предпринят ряд шагов по содержательной модернизации профессионального образования, по повышению его качества. В первую очередь, речь идет о повышении гибкости образовательных программ, преодолении ранней узкой специализации, внедрении федеральных государственных образовательных стандартов профессионального образования. Эти стандарты предусматривают большую самостоятельность образовательных организаций, возможность индивидуализации.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Однако эти новые возможности используются недостаточно, прежде всего, из-за недостатка стимулов к повышению качества. Часть системы профессионального образования остается закрытой для своих основных заказчиков. Развитие экономики предъявляет новые требования к структуре и качеству подготовки специалистов и рабочих кадров.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Необходимы целенаправленные усилия для преодоления диспропорций.</w:t>
      </w:r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Реализация </w:t>
      </w:r>
      <w:proofErr w:type="gramStart"/>
      <w:r w:rsidRPr="003B3942">
        <w:rPr>
          <w:rFonts w:ascii="Times New Roman" w:hAnsi="Times New Roman"/>
          <w:sz w:val="28"/>
          <w:szCs w:val="28"/>
        </w:rPr>
        <w:t>прогноза развития системы оценки  качества образования</w:t>
      </w:r>
      <w:proofErr w:type="gramEnd"/>
      <w:r w:rsidRPr="003B3942">
        <w:rPr>
          <w:rFonts w:ascii="Times New Roman" w:hAnsi="Times New Roman"/>
          <w:sz w:val="28"/>
          <w:szCs w:val="28"/>
        </w:rPr>
        <w:t xml:space="preserve"> в контексте отмеченных проблем в условиях Республики Татарстан предполагает постановку и  решение следующих задач:</w:t>
      </w:r>
    </w:p>
    <w:p w:rsidR="002F11CF" w:rsidRPr="00CC64BB" w:rsidRDefault="002F11CF" w:rsidP="00CC64B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64BB">
        <w:rPr>
          <w:rFonts w:ascii="Times New Roman" w:hAnsi="Times New Roman"/>
          <w:sz w:val="28"/>
          <w:szCs w:val="28"/>
        </w:rPr>
        <w:t>формирование целостной и сбалансированной системы процедур и механизмов оценки качества образования, реализуемых в республике, соотносимой с федеральной оценочной системой;</w:t>
      </w:r>
    </w:p>
    <w:p w:rsidR="002F11CF" w:rsidRPr="00CC64BB" w:rsidRDefault="002F11CF" w:rsidP="00CC64B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64BB">
        <w:rPr>
          <w:rFonts w:ascii="Times New Roman" w:hAnsi="Times New Roman"/>
          <w:sz w:val="28"/>
          <w:szCs w:val="28"/>
        </w:rPr>
        <w:t xml:space="preserve">создание в республике </w:t>
      </w:r>
      <w:proofErr w:type="gramStart"/>
      <w:r w:rsidRPr="00CC64BB">
        <w:rPr>
          <w:rFonts w:ascii="Times New Roman" w:hAnsi="Times New Roman"/>
          <w:sz w:val="28"/>
          <w:szCs w:val="28"/>
        </w:rPr>
        <w:t>системы мониторинга качества освоения основных образовательных программ</w:t>
      </w:r>
      <w:proofErr w:type="gramEnd"/>
      <w:r w:rsidRPr="00CC64BB">
        <w:rPr>
          <w:rFonts w:ascii="Times New Roman" w:hAnsi="Times New Roman"/>
          <w:sz w:val="28"/>
          <w:szCs w:val="28"/>
        </w:rPr>
        <w:t xml:space="preserve">  в соответствии с требования</w:t>
      </w:r>
      <w:r w:rsidR="00BB3E80" w:rsidRPr="00CC64BB">
        <w:rPr>
          <w:rFonts w:ascii="Times New Roman" w:hAnsi="Times New Roman"/>
          <w:sz w:val="28"/>
          <w:szCs w:val="28"/>
        </w:rPr>
        <w:t>ми федерального государственного образовательного стандарта</w:t>
      </w:r>
      <w:r w:rsidRPr="00CC64BB">
        <w:rPr>
          <w:rFonts w:ascii="Times New Roman" w:hAnsi="Times New Roman"/>
          <w:sz w:val="28"/>
          <w:szCs w:val="28"/>
        </w:rPr>
        <w:t xml:space="preserve">  общего образования</w:t>
      </w:r>
      <w:r w:rsidR="00BB3E80" w:rsidRPr="00CC64BB">
        <w:rPr>
          <w:rFonts w:ascii="Times New Roman" w:hAnsi="Times New Roman"/>
          <w:sz w:val="28"/>
          <w:szCs w:val="28"/>
        </w:rPr>
        <w:t xml:space="preserve"> (далее </w:t>
      </w:r>
      <w:r w:rsidR="00C54210">
        <w:rPr>
          <w:rFonts w:ascii="Times New Roman" w:hAnsi="Times New Roman"/>
          <w:sz w:val="28"/>
          <w:szCs w:val="28"/>
        </w:rPr>
        <w:t>–</w:t>
      </w:r>
      <w:r w:rsidR="00BB3E80" w:rsidRPr="00CC64BB">
        <w:rPr>
          <w:rFonts w:ascii="Times New Roman" w:hAnsi="Times New Roman"/>
          <w:sz w:val="28"/>
          <w:szCs w:val="28"/>
        </w:rPr>
        <w:t xml:space="preserve"> ФГОС) </w:t>
      </w:r>
      <w:r w:rsidRPr="00CC64BB">
        <w:rPr>
          <w:rFonts w:ascii="Times New Roman" w:hAnsi="Times New Roman"/>
          <w:sz w:val="28"/>
          <w:szCs w:val="28"/>
        </w:rPr>
        <w:t xml:space="preserve">и </w:t>
      </w:r>
      <w:r w:rsidR="00BB3E80" w:rsidRPr="00CC64BB">
        <w:rPr>
          <w:rFonts w:ascii="Times New Roman" w:hAnsi="Times New Roman"/>
          <w:sz w:val="28"/>
          <w:szCs w:val="28"/>
        </w:rPr>
        <w:t xml:space="preserve">федеральных государственных требований (далее </w:t>
      </w:r>
      <w:r w:rsidR="00C54210">
        <w:rPr>
          <w:rFonts w:ascii="Times New Roman" w:hAnsi="Times New Roman"/>
          <w:sz w:val="28"/>
          <w:szCs w:val="28"/>
        </w:rPr>
        <w:t>–</w:t>
      </w:r>
      <w:r w:rsidR="00BB3E80" w:rsidRPr="00CC64BB">
        <w:rPr>
          <w:rFonts w:ascii="Times New Roman" w:hAnsi="Times New Roman"/>
          <w:sz w:val="28"/>
          <w:szCs w:val="28"/>
        </w:rPr>
        <w:t xml:space="preserve"> </w:t>
      </w:r>
      <w:r w:rsidRPr="00CC64BB">
        <w:rPr>
          <w:rFonts w:ascii="Times New Roman" w:hAnsi="Times New Roman"/>
          <w:sz w:val="28"/>
          <w:szCs w:val="28"/>
        </w:rPr>
        <w:t>ФГТ</w:t>
      </w:r>
      <w:r w:rsidR="00BB3E80" w:rsidRPr="00CC64BB">
        <w:rPr>
          <w:rFonts w:ascii="Times New Roman" w:hAnsi="Times New Roman"/>
          <w:sz w:val="28"/>
          <w:szCs w:val="28"/>
        </w:rPr>
        <w:t>)</w:t>
      </w:r>
      <w:r w:rsidRPr="00CC64BB">
        <w:rPr>
          <w:rFonts w:ascii="Times New Roman" w:hAnsi="Times New Roman"/>
          <w:sz w:val="28"/>
          <w:szCs w:val="28"/>
        </w:rPr>
        <w:t>;</w:t>
      </w:r>
    </w:p>
    <w:p w:rsidR="002F11CF" w:rsidRPr="00CC64BB" w:rsidRDefault="002F11CF" w:rsidP="00CC64B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64BB">
        <w:rPr>
          <w:rFonts w:ascii="Times New Roman" w:hAnsi="Times New Roman"/>
          <w:sz w:val="28"/>
          <w:szCs w:val="28"/>
        </w:rPr>
        <w:t>обеспечение максимально возможной прозрачности и доступности информации о качестве образования и результатах работы  образовательных  организаций;</w:t>
      </w:r>
    </w:p>
    <w:p w:rsidR="002F11CF" w:rsidRPr="00CC64BB" w:rsidRDefault="002F11CF" w:rsidP="00CC64B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64BB">
        <w:rPr>
          <w:rFonts w:ascii="Times New Roman" w:hAnsi="Times New Roman"/>
          <w:sz w:val="28"/>
          <w:szCs w:val="28"/>
        </w:rPr>
        <w:t>усиление роли внешней государственно-общественной  оценки   качества образования и достижения оптимального взаимодействия внутренней и внешней оценки;</w:t>
      </w:r>
    </w:p>
    <w:p w:rsidR="002F11CF" w:rsidRPr="00CC64BB" w:rsidRDefault="002F11CF" w:rsidP="00CC64B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64BB">
        <w:rPr>
          <w:rFonts w:ascii="Times New Roman" w:hAnsi="Times New Roman"/>
          <w:sz w:val="28"/>
          <w:szCs w:val="28"/>
        </w:rPr>
        <w:t>создание системы сбора и анализа информации об индивидуальных образовательных достижениях, обеспечивающих как выбор образовательных услуг их потребителями, так и корректировку содержания и технологий образования;</w:t>
      </w:r>
    </w:p>
    <w:p w:rsidR="002F11CF" w:rsidRPr="00CC64BB" w:rsidRDefault="002F11CF" w:rsidP="00CC64B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CC64BB">
        <w:rPr>
          <w:rFonts w:ascii="Times New Roman" w:hAnsi="Times New Roman"/>
          <w:sz w:val="28"/>
          <w:szCs w:val="28"/>
        </w:rPr>
        <w:t>уменьшение  отчетности и бюрократической нагрузки на образовательные организации за счет принятия регламентов представления информации вышестоящим органам и введения электронного паспорта образовательной организации, обобщающего необходимую статистическую и иную информацию о качестве образовательных результатах, ее деятельности, формирование целостной и сбалансированной системы процедур и механизмов оценки качества образования, реализуемых в республике, соотносимой с федеральной оценочной системой.</w:t>
      </w:r>
      <w:proofErr w:type="gramEnd"/>
    </w:p>
    <w:p w:rsidR="002F11CF" w:rsidRPr="003B3942" w:rsidRDefault="002F11C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Развитие системы оценки качества образования и информационной прозрачности системы образования предполагает  обеспечение надежной и актуальной информацией процессов принятия решений руководителей и работников системы образования, а также потребителей образовательных услуг для достижения более высокого качества образования.</w:t>
      </w:r>
    </w:p>
    <w:p w:rsidR="00025747" w:rsidRPr="003B3942" w:rsidRDefault="00025747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540B9" w:rsidRPr="003B3942" w:rsidRDefault="005540B9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B3942">
        <w:rPr>
          <w:rFonts w:ascii="Times New Roman" w:hAnsi="Times New Roman"/>
          <w:b/>
          <w:sz w:val="28"/>
          <w:szCs w:val="28"/>
        </w:rPr>
        <w:t>1.</w:t>
      </w:r>
      <w:r w:rsidR="001C7482">
        <w:rPr>
          <w:rFonts w:ascii="Times New Roman" w:hAnsi="Times New Roman"/>
          <w:b/>
          <w:sz w:val="28"/>
          <w:szCs w:val="28"/>
        </w:rPr>
        <w:t>2.</w:t>
      </w:r>
      <w:r w:rsidR="00CC64BB">
        <w:rPr>
          <w:rFonts w:ascii="Times New Roman" w:hAnsi="Times New Roman"/>
          <w:b/>
          <w:sz w:val="28"/>
          <w:szCs w:val="28"/>
        </w:rPr>
        <w:t xml:space="preserve"> </w:t>
      </w:r>
      <w:r w:rsidR="00C54210">
        <w:rPr>
          <w:rFonts w:ascii="Times New Roman" w:hAnsi="Times New Roman"/>
          <w:b/>
          <w:sz w:val="28"/>
          <w:szCs w:val="28"/>
        </w:rPr>
        <w:t>Кадры системы образования</w:t>
      </w:r>
    </w:p>
    <w:p w:rsidR="0099076C" w:rsidRPr="003B3942" w:rsidRDefault="0099076C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Важным фактором, неблагоприятно влияющим на качество образования в Республике Татарстан, распространение современных технологий и методов преподавания, является состояние кадрового потенциала на всех его уровнях.</w:t>
      </w:r>
    </w:p>
    <w:p w:rsidR="0099076C" w:rsidRPr="003B3942" w:rsidRDefault="0099076C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 2011/2012 учебном году обеспеченность отрасли педагогическими кадрами по Республике Татарстан составля</w:t>
      </w:r>
      <w:r w:rsidR="00025747" w:rsidRPr="003B3942">
        <w:rPr>
          <w:rFonts w:ascii="Times New Roman" w:hAnsi="Times New Roman"/>
          <w:sz w:val="28"/>
          <w:szCs w:val="28"/>
        </w:rPr>
        <w:t>ла</w:t>
      </w:r>
      <w:r w:rsidRPr="003B3942">
        <w:rPr>
          <w:rFonts w:ascii="Times New Roman" w:hAnsi="Times New Roman"/>
          <w:sz w:val="28"/>
          <w:szCs w:val="28"/>
        </w:rPr>
        <w:t xml:space="preserve"> 99,6 </w:t>
      </w:r>
      <w:r w:rsidR="00C54210">
        <w:rPr>
          <w:rFonts w:ascii="Times New Roman" w:hAnsi="Times New Roman"/>
          <w:sz w:val="28"/>
          <w:szCs w:val="28"/>
        </w:rPr>
        <w:t xml:space="preserve"> процент</w:t>
      </w:r>
      <w:r w:rsidR="00A65256">
        <w:rPr>
          <w:rFonts w:ascii="Times New Roman" w:hAnsi="Times New Roman"/>
          <w:sz w:val="28"/>
          <w:szCs w:val="28"/>
        </w:rPr>
        <w:t>а</w:t>
      </w:r>
      <w:r w:rsidR="00C54210">
        <w:rPr>
          <w:rFonts w:ascii="Times New Roman" w:hAnsi="Times New Roman"/>
          <w:sz w:val="28"/>
          <w:szCs w:val="28"/>
        </w:rPr>
        <w:t xml:space="preserve"> (городская местность – </w:t>
      </w:r>
      <w:r w:rsidR="00A65256">
        <w:rPr>
          <w:rFonts w:ascii="Times New Roman" w:hAnsi="Times New Roman"/>
          <w:sz w:val="28"/>
          <w:szCs w:val="28"/>
        </w:rPr>
        <w:t xml:space="preserve">               </w:t>
      </w:r>
      <w:r w:rsidR="00C54210">
        <w:rPr>
          <w:rFonts w:ascii="Times New Roman" w:hAnsi="Times New Roman"/>
          <w:sz w:val="28"/>
          <w:szCs w:val="28"/>
        </w:rPr>
        <w:t>99,7 процент</w:t>
      </w:r>
      <w:r w:rsidR="00A65256">
        <w:rPr>
          <w:rFonts w:ascii="Times New Roman" w:hAnsi="Times New Roman"/>
          <w:sz w:val="28"/>
          <w:szCs w:val="28"/>
        </w:rPr>
        <w:t>а</w:t>
      </w:r>
      <w:r w:rsidR="00C54210">
        <w:rPr>
          <w:rFonts w:ascii="Times New Roman" w:hAnsi="Times New Roman"/>
          <w:sz w:val="28"/>
          <w:szCs w:val="28"/>
        </w:rPr>
        <w:t xml:space="preserve">,  сельская </w:t>
      </w:r>
      <w:r w:rsidRPr="003B3942">
        <w:rPr>
          <w:rFonts w:ascii="Times New Roman" w:hAnsi="Times New Roman"/>
          <w:sz w:val="28"/>
          <w:szCs w:val="28"/>
        </w:rPr>
        <w:t xml:space="preserve"> – 99,6</w:t>
      </w:r>
      <w:r w:rsidR="00C54210">
        <w:rPr>
          <w:rFonts w:ascii="Times New Roman" w:hAnsi="Times New Roman"/>
          <w:sz w:val="28"/>
          <w:szCs w:val="28"/>
        </w:rPr>
        <w:t xml:space="preserve"> процент</w:t>
      </w:r>
      <w:r w:rsidR="00A65256">
        <w:rPr>
          <w:rFonts w:ascii="Times New Roman" w:hAnsi="Times New Roman"/>
          <w:sz w:val="28"/>
          <w:szCs w:val="28"/>
        </w:rPr>
        <w:t>а</w:t>
      </w:r>
      <w:r w:rsidRPr="003B3942">
        <w:rPr>
          <w:rFonts w:ascii="Times New Roman" w:hAnsi="Times New Roman"/>
          <w:sz w:val="28"/>
          <w:szCs w:val="28"/>
        </w:rPr>
        <w:t xml:space="preserve">). Образовательный уровень работников образования заметно вырос. </w:t>
      </w:r>
      <w:r w:rsidR="00C54210">
        <w:rPr>
          <w:rFonts w:ascii="Times New Roman" w:hAnsi="Times New Roman"/>
          <w:sz w:val="28"/>
          <w:szCs w:val="28"/>
        </w:rPr>
        <w:t>По сравнению</w:t>
      </w:r>
      <w:r w:rsidRPr="003B3942">
        <w:rPr>
          <w:rFonts w:ascii="Times New Roman" w:hAnsi="Times New Roman"/>
          <w:sz w:val="28"/>
          <w:szCs w:val="28"/>
        </w:rPr>
        <w:t xml:space="preserve"> с 2010/</w:t>
      </w:r>
      <w:r w:rsidR="00FD2E82">
        <w:rPr>
          <w:rFonts w:ascii="Times New Roman" w:hAnsi="Times New Roman"/>
          <w:sz w:val="28"/>
          <w:szCs w:val="28"/>
        </w:rPr>
        <w:t>20</w:t>
      </w:r>
      <w:r w:rsidRPr="003B3942">
        <w:rPr>
          <w:rFonts w:ascii="Times New Roman" w:hAnsi="Times New Roman"/>
          <w:sz w:val="28"/>
          <w:szCs w:val="28"/>
        </w:rPr>
        <w:t xml:space="preserve">11 </w:t>
      </w:r>
      <w:r w:rsidR="00FD2E82">
        <w:rPr>
          <w:rFonts w:ascii="Times New Roman" w:hAnsi="Times New Roman"/>
          <w:sz w:val="28"/>
          <w:szCs w:val="28"/>
        </w:rPr>
        <w:t xml:space="preserve">учебным </w:t>
      </w:r>
      <w:r w:rsidRPr="003B3942">
        <w:rPr>
          <w:rFonts w:ascii="Times New Roman" w:hAnsi="Times New Roman"/>
          <w:sz w:val="28"/>
          <w:szCs w:val="28"/>
        </w:rPr>
        <w:t xml:space="preserve">годом средние республиканские показатели по наличию у учителей высшего </w:t>
      </w:r>
      <w:r w:rsidR="00C54210">
        <w:rPr>
          <w:rFonts w:ascii="Times New Roman" w:hAnsi="Times New Roman"/>
          <w:sz w:val="28"/>
          <w:szCs w:val="28"/>
        </w:rPr>
        <w:t xml:space="preserve">образования  повысились  с 89,8 </w:t>
      </w:r>
      <w:r w:rsidRPr="003B3942">
        <w:rPr>
          <w:rFonts w:ascii="Times New Roman" w:hAnsi="Times New Roman"/>
          <w:sz w:val="28"/>
          <w:szCs w:val="28"/>
        </w:rPr>
        <w:t>до 90,2</w:t>
      </w:r>
      <w:r w:rsidR="00C54210">
        <w:rPr>
          <w:rFonts w:ascii="Times New Roman" w:hAnsi="Times New Roman"/>
          <w:sz w:val="28"/>
          <w:szCs w:val="28"/>
        </w:rPr>
        <w:t xml:space="preserve"> процента</w:t>
      </w:r>
      <w:r w:rsidRPr="003B3942">
        <w:rPr>
          <w:rFonts w:ascii="Times New Roman" w:hAnsi="Times New Roman"/>
          <w:sz w:val="28"/>
          <w:szCs w:val="28"/>
        </w:rPr>
        <w:t>. Отток педагогических кадров продолжается. Из 4356</w:t>
      </w:r>
      <w:r w:rsidR="00C54210">
        <w:rPr>
          <w:rFonts w:ascii="Times New Roman" w:hAnsi="Times New Roman"/>
          <w:sz w:val="28"/>
          <w:szCs w:val="28"/>
        </w:rPr>
        <w:t xml:space="preserve"> педагогических работников (8,4 процента</w:t>
      </w:r>
      <w:r w:rsidRPr="003B3942">
        <w:rPr>
          <w:rFonts w:ascii="Times New Roman" w:hAnsi="Times New Roman"/>
          <w:sz w:val="28"/>
          <w:szCs w:val="28"/>
        </w:rPr>
        <w:t>, в 2010 г</w:t>
      </w:r>
      <w:r w:rsidR="00FD2E82">
        <w:rPr>
          <w:rFonts w:ascii="Times New Roman" w:hAnsi="Times New Roman"/>
          <w:sz w:val="28"/>
          <w:szCs w:val="28"/>
        </w:rPr>
        <w:t>оду</w:t>
      </w:r>
      <w:r w:rsidRPr="003B3942">
        <w:rPr>
          <w:rFonts w:ascii="Times New Roman" w:hAnsi="Times New Roman"/>
          <w:sz w:val="28"/>
          <w:szCs w:val="28"/>
        </w:rPr>
        <w:t xml:space="preserve"> – 7,2</w:t>
      </w:r>
      <w:r w:rsidR="00C54210">
        <w:rPr>
          <w:rFonts w:ascii="Times New Roman" w:hAnsi="Times New Roman"/>
          <w:sz w:val="28"/>
          <w:szCs w:val="28"/>
        </w:rPr>
        <w:t xml:space="preserve"> процента</w:t>
      </w:r>
      <w:r w:rsidRPr="003B3942">
        <w:rPr>
          <w:rFonts w:ascii="Times New Roman" w:hAnsi="Times New Roman"/>
          <w:sz w:val="28"/>
          <w:szCs w:val="28"/>
        </w:rPr>
        <w:t>), выбывших  из образовательных учреждений, 267</w:t>
      </w:r>
      <w:r w:rsidR="00CC64BB">
        <w:rPr>
          <w:rFonts w:ascii="Times New Roman" w:hAnsi="Times New Roman"/>
          <w:sz w:val="28"/>
          <w:szCs w:val="28"/>
        </w:rPr>
        <w:t xml:space="preserve"> </w:t>
      </w:r>
      <w:r w:rsidR="00C54210" w:rsidRPr="003B3942">
        <w:rPr>
          <w:rFonts w:ascii="Times New Roman" w:hAnsi="Times New Roman"/>
          <w:sz w:val="28"/>
          <w:szCs w:val="28"/>
        </w:rPr>
        <w:t>–</w:t>
      </w:r>
      <w:r w:rsidR="00C54210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молоды</w:t>
      </w:r>
      <w:r w:rsidR="00C54210">
        <w:rPr>
          <w:rFonts w:ascii="Times New Roman" w:hAnsi="Times New Roman"/>
          <w:sz w:val="28"/>
          <w:szCs w:val="28"/>
        </w:rPr>
        <w:t>е</w:t>
      </w:r>
      <w:r w:rsidRPr="003B3942">
        <w:rPr>
          <w:rFonts w:ascii="Times New Roman" w:hAnsi="Times New Roman"/>
          <w:sz w:val="28"/>
          <w:szCs w:val="28"/>
        </w:rPr>
        <w:t xml:space="preserve"> специалист</w:t>
      </w:r>
      <w:r w:rsidR="00C54210">
        <w:rPr>
          <w:rFonts w:ascii="Times New Roman" w:hAnsi="Times New Roman"/>
          <w:sz w:val="28"/>
          <w:szCs w:val="28"/>
        </w:rPr>
        <w:t>ы</w:t>
      </w:r>
      <w:r w:rsidRPr="003B3942">
        <w:rPr>
          <w:rFonts w:ascii="Times New Roman" w:hAnsi="Times New Roman"/>
          <w:sz w:val="28"/>
          <w:szCs w:val="28"/>
        </w:rPr>
        <w:t xml:space="preserve"> </w:t>
      </w:r>
      <w:r w:rsidR="00A65256">
        <w:rPr>
          <w:rFonts w:ascii="Times New Roman" w:hAnsi="Times New Roman"/>
          <w:sz w:val="28"/>
          <w:szCs w:val="28"/>
        </w:rPr>
        <w:t xml:space="preserve">                   </w:t>
      </w:r>
      <w:r w:rsidRPr="003B3942">
        <w:rPr>
          <w:rFonts w:ascii="Times New Roman" w:hAnsi="Times New Roman"/>
          <w:sz w:val="28"/>
          <w:szCs w:val="28"/>
        </w:rPr>
        <w:t>(6,1</w:t>
      </w:r>
      <w:r w:rsidR="00C54210">
        <w:rPr>
          <w:rFonts w:ascii="Times New Roman" w:hAnsi="Times New Roman"/>
          <w:sz w:val="28"/>
          <w:szCs w:val="28"/>
        </w:rPr>
        <w:t xml:space="preserve"> процент</w:t>
      </w:r>
      <w:r w:rsidR="00A65256">
        <w:rPr>
          <w:rFonts w:ascii="Times New Roman" w:hAnsi="Times New Roman"/>
          <w:sz w:val="28"/>
          <w:szCs w:val="28"/>
        </w:rPr>
        <w:t>а</w:t>
      </w:r>
      <w:r w:rsidRPr="003B3942">
        <w:rPr>
          <w:rFonts w:ascii="Times New Roman" w:hAnsi="Times New Roman"/>
          <w:sz w:val="28"/>
          <w:szCs w:val="28"/>
        </w:rPr>
        <w:t xml:space="preserve"> от численности выбывших</w:t>
      </w:r>
      <w:r w:rsidR="00C54210">
        <w:rPr>
          <w:rFonts w:ascii="Times New Roman" w:hAnsi="Times New Roman"/>
          <w:sz w:val="28"/>
          <w:szCs w:val="28"/>
        </w:rPr>
        <w:t>)</w:t>
      </w:r>
      <w:r w:rsidRPr="003B3942">
        <w:rPr>
          <w:rFonts w:ascii="Times New Roman" w:hAnsi="Times New Roman"/>
          <w:sz w:val="28"/>
          <w:szCs w:val="28"/>
        </w:rPr>
        <w:t>, в 2010 г</w:t>
      </w:r>
      <w:r w:rsidR="00FD2E82">
        <w:rPr>
          <w:rFonts w:ascii="Times New Roman" w:hAnsi="Times New Roman"/>
          <w:sz w:val="28"/>
          <w:szCs w:val="28"/>
        </w:rPr>
        <w:t>оду</w:t>
      </w:r>
      <w:r w:rsidRPr="003B3942">
        <w:rPr>
          <w:rFonts w:ascii="Times New Roman" w:hAnsi="Times New Roman"/>
          <w:sz w:val="28"/>
          <w:szCs w:val="28"/>
        </w:rPr>
        <w:t xml:space="preserve"> – 340 молодых специалистов </w:t>
      </w:r>
      <w:r w:rsidR="00C54210">
        <w:rPr>
          <w:rFonts w:ascii="Times New Roman" w:hAnsi="Times New Roman"/>
          <w:sz w:val="28"/>
          <w:szCs w:val="28"/>
        </w:rPr>
        <w:t>(</w:t>
      </w:r>
      <w:r w:rsidRPr="003B3942">
        <w:rPr>
          <w:rFonts w:ascii="Times New Roman" w:hAnsi="Times New Roman"/>
          <w:sz w:val="28"/>
          <w:szCs w:val="28"/>
        </w:rPr>
        <w:t>8,4</w:t>
      </w:r>
      <w:r w:rsidR="00C54210">
        <w:rPr>
          <w:rFonts w:ascii="Times New Roman" w:hAnsi="Times New Roman"/>
          <w:sz w:val="28"/>
          <w:szCs w:val="28"/>
        </w:rPr>
        <w:t xml:space="preserve"> процента</w:t>
      </w:r>
      <w:r w:rsidRPr="003B3942">
        <w:rPr>
          <w:rFonts w:ascii="Times New Roman" w:hAnsi="Times New Roman"/>
          <w:sz w:val="28"/>
          <w:szCs w:val="28"/>
        </w:rPr>
        <w:t xml:space="preserve">). Из направленных на работу молодых специалистов в </w:t>
      </w:r>
      <w:r w:rsidR="00A65256">
        <w:rPr>
          <w:rFonts w:ascii="Times New Roman" w:hAnsi="Times New Roman"/>
          <w:sz w:val="28"/>
          <w:szCs w:val="28"/>
        </w:rPr>
        <w:t xml:space="preserve">                     </w:t>
      </w:r>
      <w:r w:rsidRPr="003B3942">
        <w:rPr>
          <w:rFonts w:ascii="Times New Roman" w:hAnsi="Times New Roman"/>
          <w:sz w:val="28"/>
          <w:szCs w:val="28"/>
        </w:rPr>
        <w:t>2011</w:t>
      </w:r>
      <w:r w:rsidR="00C54210">
        <w:rPr>
          <w:rFonts w:ascii="Times New Roman" w:hAnsi="Times New Roman"/>
          <w:sz w:val="28"/>
          <w:szCs w:val="28"/>
        </w:rPr>
        <w:t>/</w:t>
      </w:r>
      <w:r w:rsidRPr="003B3942">
        <w:rPr>
          <w:rFonts w:ascii="Times New Roman" w:hAnsi="Times New Roman"/>
          <w:sz w:val="28"/>
          <w:szCs w:val="28"/>
        </w:rPr>
        <w:t>2012</w:t>
      </w:r>
      <w:r w:rsidR="00C54210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учебном году остал</w:t>
      </w:r>
      <w:r w:rsidR="00C54210">
        <w:rPr>
          <w:rFonts w:ascii="Times New Roman" w:hAnsi="Times New Roman"/>
          <w:sz w:val="28"/>
          <w:szCs w:val="28"/>
        </w:rPr>
        <w:t>ся</w:t>
      </w:r>
      <w:r w:rsidRPr="003B3942">
        <w:rPr>
          <w:rFonts w:ascii="Times New Roman" w:hAnsi="Times New Roman"/>
          <w:sz w:val="28"/>
          <w:szCs w:val="28"/>
        </w:rPr>
        <w:t xml:space="preserve"> работать в образовательных </w:t>
      </w:r>
      <w:r w:rsidR="00C54210">
        <w:rPr>
          <w:rFonts w:ascii="Times New Roman" w:hAnsi="Times New Roman"/>
          <w:sz w:val="28"/>
          <w:szCs w:val="28"/>
        </w:rPr>
        <w:t>организациях</w:t>
      </w:r>
      <w:r w:rsidRPr="003B3942">
        <w:rPr>
          <w:rFonts w:ascii="Times New Roman" w:hAnsi="Times New Roman"/>
          <w:sz w:val="28"/>
          <w:szCs w:val="28"/>
        </w:rPr>
        <w:t xml:space="preserve"> </w:t>
      </w:r>
      <w:r w:rsidR="00A65256">
        <w:rPr>
          <w:rFonts w:ascii="Times New Roman" w:hAnsi="Times New Roman"/>
          <w:sz w:val="28"/>
          <w:szCs w:val="28"/>
        </w:rPr>
        <w:t xml:space="preserve">                       </w:t>
      </w:r>
      <w:r w:rsidRPr="003B3942">
        <w:rPr>
          <w:rFonts w:ascii="Times New Roman" w:hAnsi="Times New Roman"/>
          <w:sz w:val="28"/>
          <w:szCs w:val="28"/>
        </w:rPr>
        <w:t>981 чел</w:t>
      </w:r>
      <w:r w:rsidR="00C54210">
        <w:rPr>
          <w:rFonts w:ascii="Times New Roman" w:hAnsi="Times New Roman"/>
          <w:sz w:val="28"/>
          <w:szCs w:val="28"/>
        </w:rPr>
        <w:t>овек  (87,8 процента)</w:t>
      </w:r>
      <w:r w:rsidRPr="003B3942">
        <w:rPr>
          <w:rFonts w:ascii="Times New Roman" w:hAnsi="Times New Roman"/>
          <w:sz w:val="28"/>
          <w:szCs w:val="28"/>
        </w:rPr>
        <w:t>,  в 2010/</w:t>
      </w:r>
      <w:r w:rsidR="00FD2E82">
        <w:rPr>
          <w:rFonts w:ascii="Times New Roman" w:hAnsi="Times New Roman"/>
          <w:sz w:val="28"/>
          <w:szCs w:val="28"/>
        </w:rPr>
        <w:t>20</w:t>
      </w:r>
      <w:r w:rsidRPr="003B3942">
        <w:rPr>
          <w:rFonts w:ascii="Times New Roman" w:hAnsi="Times New Roman"/>
          <w:sz w:val="28"/>
          <w:szCs w:val="28"/>
        </w:rPr>
        <w:t>11 уч</w:t>
      </w:r>
      <w:r w:rsidR="00FD2E82">
        <w:rPr>
          <w:rFonts w:ascii="Times New Roman" w:hAnsi="Times New Roman"/>
          <w:sz w:val="28"/>
          <w:szCs w:val="28"/>
        </w:rPr>
        <w:t>ебном году</w:t>
      </w:r>
      <w:r w:rsidRPr="003B3942">
        <w:rPr>
          <w:rFonts w:ascii="Times New Roman" w:hAnsi="Times New Roman"/>
          <w:sz w:val="28"/>
          <w:szCs w:val="28"/>
        </w:rPr>
        <w:t xml:space="preserve"> – 1116 чел</w:t>
      </w:r>
      <w:r w:rsidR="00C54210">
        <w:rPr>
          <w:rFonts w:ascii="Times New Roman" w:hAnsi="Times New Roman"/>
          <w:sz w:val="28"/>
          <w:szCs w:val="28"/>
        </w:rPr>
        <w:t>овек</w:t>
      </w:r>
      <w:r w:rsidRPr="003B3942">
        <w:rPr>
          <w:rFonts w:ascii="Times New Roman" w:hAnsi="Times New Roman"/>
          <w:sz w:val="28"/>
          <w:szCs w:val="28"/>
        </w:rPr>
        <w:t xml:space="preserve"> </w:t>
      </w:r>
      <w:r w:rsidR="00A65256">
        <w:rPr>
          <w:rFonts w:ascii="Times New Roman" w:hAnsi="Times New Roman"/>
          <w:sz w:val="28"/>
          <w:szCs w:val="28"/>
        </w:rPr>
        <w:t xml:space="preserve">                           </w:t>
      </w:r>
      <w:r w:rsidR="00C54210">
        <w:rPr>
          <w:rFonts w:ascii="Times New Roman" w:hAnsi="Times New Roman"/>
          <w:sz w:val="28"/>
          <w:szCs w:val="28"/>
        </w:rPr>
        <w:t>(</w:t>
      </w:r>
      <w:r w:rsidRPr="003B3942">
        <w:rPr>
          <w:rFonts w:ascii="Times New Roman" w:hAnsi="Times New Roman"/>
          <w:sz w:val="28"/>
          <w:szCs w:val="28"/>
        </w:rPr>
        <w:t>86,8</w:t>
      </w:r>
      <w:r w:rsidR="00C54210">
        <w:rPr>
          <w:rFonts w:ascii="Times New Roman" w:hAnsi="Times New Roman"/>
          <w:sz w:val="28"/>
          <w:szCs w:val="28"/>
        </w:rPr>
        <w:t xml:space="preserve"> процента</w:t>
      </w:r>
      <w:r w:rsidRPr="003B3942">
        <w:rPr>
          <w:rFonts w:ascii="Times New Roman" w:hAnsi="Times New Roman"/>
          <w:sz w:val="28"/>
          <w:szCs w:val="28"/>
        </w:rPr>
        <w:t>). Кадровый мониторинг по Р</w:t>
      </w:r>
      <w:r w:rsidR="00BB3E80">
        <w:rPr>
          <w:rFonts w:ascii="Times New Roman" w:hAnsi="Times New Roman"/>
          <w:sz w:val="28"/>
          <w:szCs w:val="28"/>
        </w:rPr>
        <w:t xml:space="preserve">еспублике </w:t>
      </w:r>
      <w:r w:rsidRPr="003B3942">
        <w:rPr>
          <w:rFonts w:ascii="Times New Roman" w:hAnsi="Times New Roman"/>
          <w:sz w:val="28"/>
          <w:szCs w:val="28"/>
        </w:rPr>
        <w:t>Т</w:t>
      </w:r>
      <w:r w:rsidR="00BB3E80">
        <w:rPr>
          <w:rFonts w:ascii="Times New Roman" w:hAnsi="Times New Roman"/>
          <w:sz w:val="28"/>
          <w:szCs w:val="28"/>
        </w:rPr>
        <w:t>атарстан</w:t>
      </w:r>
      <w:r w:rsidRPr="003B3942">
        <w:rPr>
          <w:rFonts w:ascii="Times New Roman" w:hAnsi="Times New Roman"/>
          <w:sz w:val="28"/>
          <w:szCs w:val="28"/>
        </w:rPr>
        <w:t xml:space="preserve"> отражает рост численности молодых педагогов. По сравнению с 2009/2010 учебным годом доля молодых учителей со стажем до 5 лет от общего числа работников образования увеличилась с 9,6</w:t>
      </w:r>
      <w:r w:rsidR="00C54210">
        <w:rPr>
          <w:rFonts w:ascii="Times New Roman" w:hAnsi="Times New Roman"/>
          <w:sz w:val="28"/>
          <w:szCs w:val="28"/>
        </w:rPr>
        <w:t xml:space="preserve"> до 10,7 процент</w:t>
      </w:r>
      <w:r w:rsidR="00A65256">
        <w:rPr>
          <w:rFonts w:ascii="Times New Roman" w:hAnsi="Times New Roman"/>
          <w:sz w:val="28"/>
          <w:szCs w:val="28"/>
        </w:rPr>
        <w:t>а</w:t>
      </w:r>
      <w:r w:rsidRPr="003B3942">
        <w:rPr>
          <w:rFonts w:ascii="Times New Roman" w:hAnsi="Times New Roman"/>
          <w:sz w:val="28"/>
          <w:szCs w:val="28"/>
        </w:rPr>
        <w:t>.</w:t>
      </w:r>
    </w:p>
    <w:p w:rsidR="00C33536" w:rsidRPr="003B3942" w:rsidRDefault="00C33536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Важным фактором, определяющим привлекательность педагогической профессии, является уровень заработной платы. Повышение заработной платы учителей стало одной из целей реализуемого с 2011 года проекта модернизации региональной системы общего образования Р</w:t>
      </w:r>
      <w:r w:rsidR="00BB3E80">
        <w:rPr>
          <w:rFonts w:ascii="Times New Roman" w:hAnsi="Times New Roman"/>
          <w:sz w:val="28"/>
          <w:szCs w:val="28"/>
        </w:rPr>
        <w:t xml:space="preserve">еспублики </w:t>
      </w:r>
      <w:r w:rsidRPr="003B3942">
        <w:rPr>
          <w:rFonts w:ascii="Times New Roman" w:hAnsi="Times New Roman"/>
          <w:sz w:val="28"/>
          <w:szCs w:val="28"/>
        </w:rPr>
        <w:t>Т</w:t>
      </w:r>
      <w:r w:rsidR="00BB3E80">
        <w:rPr>
          <w:rFonts w:ascii="Times New Roman" w:hAnsi="Times New Roman"/>
          <w:sz w:val="28"/>
          <w:szCs w:val="28"/>
        </w:rPr>
        <w:t>атарстан</w:t>
      </w:r>
      <w:r w:rsidRPr="003B3942">
        <w:rPr>
          <w:rFonts w:ascii="Times New Roman" w:hAnsi="Times New Roman"/>
          <w:sz w:val="28"/>
          <w:szCs w:val="28"/>
        </w:rPr>
        <w:t>.</w:t>
      </w:r>
    </w:p>
    <w:p w:rsidR="00C33536" w:rsidRPr="003B3942" w:rsidRDefault="00C33536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Рост заработной платы педагогов актуализирует введение эффективного контракта с педагогическими работниками, учитывающего</w:t>
      </w:r>
      <w:r w:rsidR="008D37D3" w:rsidRPr="003B3942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современные стандарты профессиональной деятельности и</w:t>
      </w:r>
      <w:r w:rsidR="008D37D3" w:rsidRPr="003B3942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соответствующую оценку качества работы педагогов.</w:t>
      </w:r>
    </w:p>
    <w:p w:rsidR="0099076C" w:rsidRPr="003B3942" w:rsidRDefault="0099076C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Учитывая эти обстоятельства, в республике в рамках </w:t>
      </w:r>
      <w:r w:rsidR="00025747" w:rsidRPr="003B3942">
        <w:rPr>
          <w:rFonts w:ascii="Times New Roman" w:hAnsi="Times New Roman"/>
          <w:sz w:val="28"/>
          <w:szCs w:val="28"/>
        </w:rPr>
        <w:t xml:space="preserve">реализации </w:t>
      </w:r>
      <w:r w:rsidRPr="003B3942">
        <w:rPr>
          <w:rFonts w:ascii="Times New Roman" w:hAnsi="Times New Roman"/>
          <w:sz w:val="28"/>
          <w:szCs w:val="28"/>
        </w:rPr>
        <w:t xml:space="preserve">Стратегии </w:t>
      </w:r>
      <w:r w:rsidR="00025747" w:rsidRPr="003B3942">
        <w:rPr>
          <w:rFonts w:ascii="Times New Roman" w:hAnsi="Times New Roman"/>
          <w:sz w:val="28"/>
          <w:szCs w:val="28"/>
        </w:rPr>
        <w:t>развития образования в Республике Татарстан</w:t>
      </w:r>
      <w:r w:rsidRPr="003B3942">
        <w:rPr>
          <w:rFonts w:ascii="Times New Roman" w:hAnsi="Times New Roman"/>
          <w:sz w:val="28"/>
          <w:szCs w:val="28"/>
        </w:rPr>
        <w:t xml:space="preserve"> уже два года ведется активная и последовательная работа комплексного характера, приоритетной целью которой является кадровое и научно-технологическое обеспечение инновационного развития системы общего образования.</w:t>
      </w:r>
    </w:p>
    <w:p w:rsidR="0099076C" w:rsidRPr="003B3942" w:rsidRDefault="0099076C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Все учителя и руководители общеобразовательных </w:t>
      </w:r>
      <w:r w:rsidR="00C54210">
        <w:rPr>
          <w:rFonts w:ascii="Times New Roman" w:hAnsi="Times New Roman"/>
          <w:sz w:val="28"/>
          <w:szCs w:val="28"/>
        </w:rPr>
        <w:t>организаций</w:t>
      </w:r>
      <w:r w:rsidRPr="003B3942">
        <w:rPr>
          <w:rFonts w:ascii="Times New Roman" w:hAnsi="Times New Roman"/>
          <w:sz w:val="28"/>
          <w:szCs w:val="28"/>
        </w:rPr>
        <w:t xml:space="preserve"> получили персональные ноутбуки, установлены точки беспроводного доступа к сети, 34 тыс. учителей общеобразовательных школ республики являются участниками </w:t>
      </w:r>
      <w:r w:rsidR="00C54210">
        <w:rPr>
          <w:rFonts w:ascii="Times New Roman" w:hAnsi="Times New Roman"/>
          <w:sz w:val="28"/>
          <w:szCs w:val="28"/>
        </w:rPr>
        <w:t xml:space="preserve">                   </w:t>
      </w:r>
      <w:r w:rsidRPr="003B3942">
        <w:rPr>
          <w:rFonts w:ascii="Times New Roman" w:hAnsi="Times New Roman"/>
          <w:sz w:val="28"/>
          <w:szCs w:val="28"/>
        </w:rPr>
        <w:t xml:space="preserve">1940 сетевых педагогических сообществ в сети </w:t>
      </w:r>
      <w:r w:rsidR="00C54210">
        <w:rPr>
          <w:rFonts w:ascii="Times New Roman" w:hAnsi="Times New Roman"/>
          <w:sz w:val="28"/>
          <w:szCs w:val="28"/>
        </w:rPr>
        <w:t>«</w:t>
      </w:r>
      <w:r w:rsidRPr="003B3942">
        <w:rPr>
          <w:rFonts w:ascii="Times New Roman" w:hAnsi="Times New Roman"/>
          <w:sz w:val="28"/>
          <w:szCs w:val="28"/>
        </w:rPr>
        <w:t>Интернет</w:t>
      </w:r>
      <w:r w:rsidR="00C54210">
        <w:rPr>
          <w:rFonts w:ascii="Times New Roman" w:hAnsi="Times New Roman"/>
          <w:sz w:val="28"/>
          <w:szCs w:val="28"/>
        </w:rPr>
        <w:t>»</w:t>
      </w:r>
      <w:r w:rsidRPr="003B3942">
        <w:rPr>
          <w:rFonts w:ascii="Times New Roman" w:hAnsi="Times New Roman"/>
          <w:sz w:val="28"/>
          <w:szCs w:val="28"/>
        </w:rPr>
        <w:t xml:space="preserve"> на сайте Национального фонда подготовки кадров (www.openclass.ru). Доля школьных учителей-предметников, достаточно уверенно владеющих навыками работы с компьютерными программами, возросла до 65,3</w:t>
      </w:r>
      <w:r w:rsidR="00C54210">
        <w:rPr>
          <w:rFonts w:ascii="Times New Roman" w:hAnsi="Times New Roman"/>
          <w:sz w:val="28"/>
          <w:szCs w:val="28"/>
        </w:rPr>
        <w:t xml:space="preserve"> процента</w:t>
      </w:r>
      <w:r w:rsidRPr="003B3942">
        <w:rPr>
          <w:rFonts w:ascii="Times New Roman" w:hAnsi="Times New Roman"/>
          <w:sz w:val="28"/>
          <w:szCs w:val="28"/>
        </w:rPr>
        <w:t>. Реализация проекта «Электронное образование» привела к росту охвата педагогических и управленческих кадров сетевыми формами обучения на 75</w:t>
      </w:r>
      <w:r w:rsidR="00C54210">
        <w:rPr>
          <w:rFonts w:ascii="Times New Roman" w:hAnsi="Times New Roman"/>
          <w:sz w:val="28"/>
          <w:szCs w:val="28"/>
        </w:rPr>
        <w:t xml:space="preserve"> процент</w:t>
      </w:r>
      <w:r w:rsidR="00A65256">
        <w:rPr>
          <w:rFonts w:ascii="Times New Roman" w:hAnsi="Times New Roman"/>
          <w:sz w:val="28"/>
          <w:szCs w:val="28"/>
        </w:rPr>
        <w:t>ов</w:t>
      </w:r>
      <w:r w:rsidRPr="003B3942">
        <w:rPr>
          <w:rFonts w:ascii="Times New Roman" w:hAnsi="Times New Roman"/>
          <w:sz w:val="28"/>
          <w:szCs w:val="28"/>
        </w:rPr>
        <w:t>. В школу пришло новое поколение молодых учителей по  учебному предмету «Информатика». Формируется и функционирует в тестовом режиме новая система повышения квалификации учителя на основе бюджетного именного сертификата и модульного принципа обучения, в наибольшей степени отражающая профессионально-личностные интересы педагогов.</w:t>
      </w:r>
      <w:r w:rsidR="00025747" w:rsidRPr="003B3942">
        <w:rPr>
          <w:rFonts w:ascii="Times New Roman" w:hAnsi="Times New Roman"/>
          <w:sz w:val="28"/>
          <w:szCs w:val="28"/>
        </w:rPr>
        <w:t xml:space="preserve"> Программы повышения квалификации педагогов должны обеспечивать формирование мотивации инновационного поведения педагога.</w:t>
      </w:r>
    </w:p>
    <w:p w:rsidR="0099076C" w:rsidRPr="003B3942" w:rsidRDefault="00FD2E82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3B3942">
        <w:rPr>
          <w:rFonts w:ascii="Times New Roman" w:hAnsi="Times New Roman"/>
          <w:sz w:val="28"/>
          <w:szCs w:val="28"/>
        </w:rPr>
        <w:t xml:space="preserve">собое место </w:t>
      </w:r>
      <w:r>
        <w:rPr>
          <w:rFonts w:ascii="Times New Roman" w:hAnsi="Times New Roman"/>
          <w:sz w:val="28"/>
          <w:szCs w:val="28"/>
        </w:rPr>
        <w:t>в</w:t>
      </w:r>
      <w:r w:rsidR="0099076C" w:rsidRPr="003B3942">
        <w:rPr>
          <w:rFonts w:ascii="Times New Roman" w:hAnsi="Times New Roman"/>
          <w:sz w:val="28"/>
          <w:szCs w:val="28"/>
        </w:rPr>
        <w:t xml:space="preserve"> ряду этих мероприятий занимает </w:t>
      </w:r>
      <w:proofErr w:type="spellStart"/>
      <w:r w:rsidR="0099076C" w:rsidRPr="003B3942">
        <w:rPr>
          <w:rFonts w:ascii="Times New Roman" w:hAnsi="Times New Roman"/>
          <w:sz w:val="28"/>
          <w:szCs w:val="28"/>
        </w:rPr>
        <w:t>грантовое</w:t>
      </w:r>
      <w:proofErr w:type="spellEnd"/>
      <w:r w:rsidR="0099076C" w:rsidRPr="003B3942">
        <w:rPr>
          <w:rFonts w:ascii="Times New Roman" w:hAnsi="Times New Roman"/>
          <w:sz w:val="28"/>
          <w:szCs w:val="28"/>
        </w:rPr>
        <w:t xml:space="preserve"> движение (</w:t>
      </w:r>
      <w:r>
        <w:rPr>
          <w:rFonts w:ascii="Times New Roman" w:hAnsi="Times New Roman"/>
          <w:sz w:val="28"/>
          <w:szCs w:val="28"/>
        </w:rPr>
        <w:t xml:space="preserve">гранты </w:t>
      </w:r>
      <w:r w:rsidR="0099076C" w:rsidRPr="003B3942">
        <w:rPr>
          <w:rFonts w:ascii="Times New Roman" w:hAnsi="Times New Roman"/>
          <w:sz w:val="28"/>
          <w:szCs w:val="28"/>
        </w:rPr>
        <w:t>«Наш лучший учитель», «Наш новый учитель»</w:t>
      </w:r>
      <w:r>
        <w:rPr>
          <w:rFonts w:ascii="Times New Roman" w:hAnsi="Times New Roman"/>
          <w:sz w:val="28"/>
          <w:szCs w:val="28"/>
        </w:rPr>
        <w:t>, «Наш лучший директор» и т.д.</w:t>
      </w:r>
      <w:r w:rsidR="0099076C" w:rsidRPr="003B3942">
        <w:rPr>
          <w:rFonts w:ascii="Times New Roman" w:hAnsi="Times New Roman"/>
          <w:sz w:val="28"/>
          <w:szCs w:val="28"/>
        </w:rPr>
        <w:t xml:space="preserve">), направленное на повышение статуса учителей республики, активизацию их успешной профессиональной деятельности на основе  материального стимулирования  по результатам государственно-общественной экспертизы профессионально-личностных достижений. </w:t>
      </w:r>
    </w:p>
    <w:p w:rsidR="006074C2" w:rsidRPr="003B3942" w:rsidRDefault="006074C2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Система аттестации и оплаты труда педагогов должна быть ориентирована на повышение качества преподавания, на непрерывное профессиональное развитие, создавать пространство для их карьерного роста.</w:t>
      </w:r>
    </w:p>
    <w:p w:rsidR="006074C2" w:rsidRPr="003B3942" w:rsidRDefault="006074C2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Обновление профессиональных компетенций и повышение уровня подготовки управленческого и педагогического корпуса требуют большей мобильности и гибкости системы повышения квалификации, основанной на единых рамках профессиональных умений, но адресно отвечающей на персональные запросы педагогов и школ.</w:t>
      </w:r>
    </w:p>
    <w:p w:rsidR="0099076C" w:rsidRPr="003B3942" w:rsidRDefault="006074C2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В этой сфере на региональном уровне реализован комплекс мер: введена новая система оплаты труда, стимулирующая качество результатов деятельности педагогов и мотивацию профессионального развития, утверждены современные квалификационные требования к педагогическим работникам и правила аттестации, реализованы масштабные программы повышения квалификации, в том числе на базе созданной сети </w:t>
      </w:r>
      <w:proofErr w:type="spellStart"/>
      <w:r w:rsidRPr="003B3942">
        <w:rPr>
          <w:rFonts w:ascii="Times New Roman" w:hAnsi="Times New Roman"/>
          <w:sz w:val="28"/>
          <w:szCs w:val="28"/>
        </w:rPr>
        <w:t>стажировочных</w:t>
      </w:r>
      <w:proofErr w:type="spellEnd"/>
      <w:r w:rsidRPr="003B3942">
        <w:rPr>
          <w:rFonts w:ascii="Times New Roman" w:hAnsi="Times New Roman"/>
          <w:sz w:val="28"/>
          <w:szCs w:val="28"/>
        </w:rPr>
        <w:t xml:space="preserve"> площадок.</w:t>
      </w:r>
    </w:p>
    <w:p w:rsidR="00025747" w:rsidRPr="003B3942" w:rsidRDefault="00025747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В сфере профессионального образования в последние годы происходит увеличение численности преподавателей в возрасте до 30 лет и снижение данного показателя для возрастных категорий 40 </w:t>
      </w:r>
      <w:r w:rsidR="00CC64BB">
        <w:rPr>
          <w:rFonts w:ascii="Times New Roman" w:hAnsi="Times New Roman"/>
          <w:sz w:val="28"/>
          <w:szCs w:val="28"/>
        </w:rPr>
        <w:t>–</w:t>
      </w:r>
      <w:r w:rsidRPr="003B3942">
        <w:rPr>
          <w:rFonts w:ascii="Times New Roman" w:hAnsi="Times New Roman"/>
          <w:sz w:val="28"/>
          <w:szCs w:val="28"/>
        </w:rPr>
        <w:t xml:space="preserve"> 49</w:t>
      </w:r>
      <w:r w:rsidR="00CC64BB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и 50</w:t>
      </w:r>
      <w:r w:rsidR="00CC64BB">
        <w:rPr>
          <w:rFonts w:ascii="Times New Roman" w:hAnsi="Times New Roman"/>
          <w:sz w:val="28"/>
          <w:szCs w:val="28"/>
        </w:rPr>
        <w:t xml:space="preserve"> –</w:t>
      </w:r>
      <w:r w:rsidRPr="003B3942">
        <w:rPr>
          <w:rFonts w:ascii="Times New Roman" w:hAnsi="Times New Roman"/>
          <w:sz w:val="28"/>
          <w:szCs w:val="28"/>
        </w:rPr>
        <w:t xml:space="preserve"> 59</w:t>
      </w:r>
      <w:r w:rsidR="00CC64BB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 xml:space="preserve">лет. Вместе с тем возрастная структура в профессиональном образовании по-прежнему остается далекой </w:t>
      </w:r>
      <w:proofErr w:type="gramStart"/>
      <w:r w:rsidRPr="003B3942">
        <w:rPr>
          <w:rFonts w:ascii="Times New Roman" w:hAnsi="Times New Roman"/>
          <w:sz w:val="28"/>
          <w:szCs w:val="28"/>
        </w:rPr>
        <w:t>от</w:t>
      </w:r>
      <w:proofErr w:type="gramEnd"/>
      <w:r w:rsidRPr="003B3942">
        <w:rPr>
          <w:rFonts w:ascii="Times New Roman" w:hAnsi="Times New Roman"/>
          <w:sz w:val="28"/>
          <w:szCs w:val="28"/>
        </w:rPr>
        <w:t xml:space="preserve"> оптимальной. Одной из причин является низкая заработная плата педагогических и научно</w:t>
      </w:r>
      <w:r w:rsidR="002E166B" w:rsidRPr="003B3942">
        <w:rPr>
          <w:rFonts w:ascii="Times New Roman" w:hAnsi="Times New Roman"/>
          <w:sz w:val="28"/>
          <w:szCs w:val="28"/>
        </w:rPr>
        <w:t>-</w:t>
      </w:r>
      <w:r w:rsidRPr="003B3942">
        <w:rPr>
          <w:rFonts w:ascii="Times New Roman" w:hAnsi="Times New Roman"/>
          <w:sz w:val="28"/>
          <w:szCs w:val="28"/>
        </w:rPr>
        <w:t>педагогических</w:t>
      </w:r>
      <w:r w:rsidR="002E166B" w:rsidRPr="003B3942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 xml:space="preserve">работников </w:t>
      </w:r>
      <w:r w:rsidR="00A65256">
        <w:rPr>
          <w:rFonts w:ascii="Times New Roman" w:hAnsi="Times New Roman"/>
          <w:sz w:val="28"/>
          <w:szCs w:val="28"/>
        </w:rPr>
        <w:t>профессиональных образовательных организаций среднего профессионального образования</w:t>
      </w:r>
      <w:r w:rsidR="002E166B" w:rsidRPr="003B3942">
        <w:rPr>
          <w:rFonts w:ascii="Times New Roman" w:hAnsi="Times New Roman"/>
          <w:sz w:val="28"/>
          <w:szCs w:val="28"/>
        </w:rPr>
        <w:t>.</w:t>
      </w:r>
      <w:r w:rsidRPr="003B3942">
        <w:rPr>
          <w:rFonts w:ascii="Times New Roman" w:hAnsi="Times New Roman"/>
          <w:sz w:val="28"/>
          <w:szCs w:val="28"/>
        </w:rPr>
        <w:t xml:space="preserve"> </w:t>
      </w:r>
    </w:p>
    <w:p w:rsidR="00D74AEF" w:rsidRPr="003B3942" w:rsidRDefault="00D74AEF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B3942">
        <w:rPr>
          <w:rFonts w:ascii="Times New Roman" w:hAnsi="Times New Roman"/>
          <w:b/>
          <w:sz w:val="28"/>
          <w:szCs w:val="28"/>
        </w:rPr>
        <w:t>1.</w:t>
      </w:r>
      <w:r w:rsidR="001C7482">
        <w:rPr>
          <w:rFonts w:ascii="Times New Roman" w:hAnsi="Times New Roman"/>
          <w:b/>
          <w:sz w:val="28"/>
          <w:szCs w:val="28"/>
        </w:rPr>
        <w:t>3</w:t>
      </w:r>
      <w:r w:rsidRPr="003B3942">
        <w:rPr>
          <w:rFonts w:ascii="Times New Roman" w:hAnsi="Times New Roman"/>
          <w:b/>
          <w:sz w:val="28"/>
          <w:szCs w:val="28"/>
        </w:rPr>
        <w:t>.</w:t>
      </w:r>
      <w:r w:rsidR="00CC64BB">
        <w:rPr>
          <w:rFonts w:ascii="Times New Roman" w:hAnsi="Times New Roman"/>
          <w:b/>
          <w:sz w:val="28"/>
          <w:szCs w:val="28"/>
        </w:rPr>
        <w:t xml:space="preserve"> </w:t>
      </w:r>
      <w:r w:rsidRPr="003B3942">
        <w:rPr>
          <w:rFonts w:ascii="Times New Roman" w:hAnsi="Times New Roman"/>
          <w:b/>
          <w:sz w:val="28"/>
          <w:szCs w:val="28"/>
        </w:rPr>
        <w:t>Инф</w:t>
      </w:r>
      <w:r w:rsidR="003871E7">
        <w:rPr>
          <w:rFonts w:ascii="Times New Roman" w:hAnsi="Times New Roman"/>
          <w:b/>
          <w:sz w:val="28"/>
          <w:szCs w:val="28"/>
        </w:rPr>
        <w:t>раструктура системы образования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В результате реализации приоритетного национального проекта </w:t>
      </w:r>
      <w:r w:rsidR="00CC64BB">
        <w:rPr>
          <w:rFonts w:ascii="Times New Roman" w:hAnsi="Times New Roman"/>
          <w:sz w:val="28"/>
          <w:szCs w:val="28"/>
        </w:rPr>
        <w:t>«</w:t>
      </w:r>
      <w:r w:rsidRPr="003B3942">
        <w:rPr>
          <w:rFonts w:ascii="Times New Roman" w:hAnsi="Times New Roman"/>
          <w:sz w:val="28"/>
          <w:szCs w:val="28"/>
        </w:rPr>
        <w:t>Образование</w:t>
      </w:r>
      <w:r w:rsidR="00CC64BB">
        <w:rPr>
          <w:rFonts w:ascii="Times New Roman" w:hAnsi="Times New Roman"/>
          <w:sz w:val="28"/>
          <w:szCs w:val="28"/>
        </w:rPr>
        <w:t>»</w:t>
      </w:r>
      <w:r w:rsidRPr="003B3942">
        <w:rPr>
          <w:rFonts w:ascii="Times New Roman" w:hAnsi="Times New Roman"/>
          <w:sz w:val="28"/>
          <w:szCs w:val="28"/>
        </w:rPr>
        <w:t>, национальной образовательной ини</w:t>
      </w:r>
      <w:r w:rsidR="00CC64BB">
        <w:rPr>
          <w:rFonts w:ascii="Times New Roman" w:hAnsi="Times New Roman"/>
          <w:sz w:val="28"/>
          <w:szCs w:val="28"/>
        </w:rPr>
        <w:t>циативы «Наша новая школа»</w:t>
      </w:r>
      <w:r w:rsidRPr="003B3942">
        <w:rPr>
          <w:rFonts w:ascii="Times New Roman" w:hAnsi="Times New Roman"/>
          <w:sz w:val="28"/>
          <w:szCs w:val="28"/>
        </w:rPr>
        <w:t>, республиканских ведомственных и целевых программ существенно обновлена инфраструктура общего образования.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Выделение средств на улучшение материально-технической базы образовательных организаций, закупку оборудования способствовало росту показателя доли обучающихся в современных услови</w:t>
      </w:r>
      <w:r w:rsidR="001C7482">
        <w:rPr>
          <w:rFonts w:ascii="Times New Roman" w:hAnsi="Times New Roman"/>
          <w:sz w:val="28"/>
          <w:szCs w:val="28"/>
        </w:rPr>
        <w:t>ях с 14 процентов в 2006 г. до 7</w:t>
      </w:r>
      <w:r w:rsidRPr="003B3942">
        <w:rPr>
          <w:rFonts w:ascii="Times New Roman" w:hAnsi="Times New Roman"/>
          <w:sz w:val="28"/>
          <w:szCs w:val="28"/>
        </w:rPr>
        <w:t>6 процентов в 201</w:t>
      </w:r>
      <w:r w:rsidR="001C7482">
        <w:rPr>
          <w:rFonts w:ascii="Times New Roman" w:hAnsi="Times New Roman"/>
          <w:sz w:val="28"/>
          <w:szCs w:val="28"/>
        </w:rPr>
        <w:t>3</w:t>
      </w:r>
      <w:r w:rsidRPr="003B3942">
        <w:rPr>
          <w:rFonts w:ascii="Times New Roman" w:hAnsi="Times New Roman"/>
          <w:sz w:val="28"/>
          <w:szCs w:val="28"/>
        </w:rPr>
        <w:t xml:space="preserve"> году.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Все школы республики подключены к сети </w:t>
      </w:r>
      <w:r w:rsidR="003871E7">
        <w:rPr>
          <w:rFonts w:ascii="Times New Roman" w:hAnsi="Times New Roman"/>
          <w:sz w:val="28"/>
          <w:szCs w:val="28"/>
        </w:rPr>
        <w:t>«</w:t>
      </w:r>
      <w:r w:rsidRPr="003B3942">
        <w:rPr>
          <w:rFonts w:ascii="Times New Roman" w:hAnsi="Times New Roman"/>
          <w:sz w:val="28"/>
          <w:szCs w:val="28"/>
        </w:rPr>
        <w:t>Интернет</w:t>
      </w:r>
      <w:r w:rsidR="003871E7">
        <w:rPr>
          <w:rFonts w:ascii="Times New Roman" w:hAnsi="Times New Roman"/>
          <w:sz w:val="28"/>
          <w:szCs w:val="28"/>
        </w:rPr>
        <w:t>»</w:t>
      </w:r>
      <w:r w:rsidRPr="003B3942">
        <w:rPr>
          <w:rFonts w:ascii="Times New Roman" w:hAnsi="Times New Roman"/>
          <w:sz w:val="28"/>
          <w:szCs w:val="28"/>
        </w:rPr>
        <w:t xml:space="preserve">. Существенно улучшилось обеспечение школ современным информационно-технологическим оборудованием. Реализация проекта по совершенствованию организации питания обучающихся в общеобразовательных </w:t>
      </w:r>
      <w:r w:rsidR="003871E7">
        <w:rPr>
          <w:rFonts w:ascii="Times New Roman" w:hAnsi="Times New Roman"/>
          <w:sz w:val="28"/>
          <w:szCs w:val="28"/>
        </w:rPr>
        <w:t>организациях</w:t>
      </w:r>
      <w:r w:rsidRPr="003B3942">
        <w:rPr>
          <w:rFonts w:ascii="Times New Roman" w:hAnsi="Times New Roman"/>
          <w:sz w:val="28"/>
          <w:szCs w:val="28"/>
        </w:rPr>
        <w:t xml:space="preserve">, предусматривающего внедрение современного технологического оборудования для приготовления и доставки пищевых продуктов, позволила увеличить охват обучающихся горячим питанием. </w:t>
      </w:r>
      <w:r w:rsidR="003871E7">
        <w:rPr>
          <w:rFonts w:ascii="Times New Roman" w:hAnsi="Times New Roman"/>
          <w:sz w:val="28"/>
          <w:szCs w:val="28"/>
        </w:rPr>
        <w:t>С этой целью</w:t>
      </w:r>
      <w:r w:rsidRPr="003B3942">
        <w:rPr>
          <w:rFonts w:ascii="Times New Roman" w:hAnsi="Times New Roman"/>
          <w:sz w:val="28"/>
          <w:szCs w:val="28"/>
        </w:rPr>
        <w:t xml:space="preserve"> в 2013 году  закуплено современное технологическое оборудование для школьных столовых на сумму 60 млн</w:t>
      </w:r>
      <w:proofErr w:type="gramStart"/>
      <w:r w:rsidRPr="003B3942">
        <w:rPr>
          <w:rFonts w:ascii="Times New Roman" w:hAnsi="Times New Roman"/>
          <w:sz w:val="28"/>
          <w:szCs w:val="28"/>
        </w:rPr>
        <w:t>.р</w:t>
      </w:r>
      <w:proofErr w:type="gramEnd"/>
      <w:r w:rsidRPr="003B3942">
        <w:rPr>
          <w:rFonts w:ascii="Times New Roman" w:hAnsi="Times New Roman"/>
          <w:sz w:val="28"/>
          <w:szCs w:val="28"/>
        </w:rPr>
        <w:t>ублей. Это позволи</w:t>
      </w:r>
      <w:r w:rsidR="001C7482">
        <w:rPr>
          <w:rFonts w:ascii="Times New Roman" w:hAnsi="Times New Roman"/>
          <w:sz w:val="28"/>
          <w:szCs w:val="28"/>
        </w:rPr>
        <w:t>ло</w:t>
      </w:r>
      <w:r w:rsidRPr="003B3942">
        <w:rPr>
          <w:rFonts w:ascii="Times New Roman" w:hAnsi="Times New Roman"/>
          <w:sz w:val="28"/>
          <w:szCs w:val="28"/>
        </w:rPr>
        <w:t xml:space="preserve"> расширить ассортимент блюд школьного рациона и обеспечить 95</w:t>
      </w:r>
      <w:r w:rsidR="00A65256">
        <w:rPr>
          <w:rFonts w:ascii="Times New Roman" w:hAnsi="Times New Roman"/>
          <w:sz w:val="28"/>
          <w:szCs w:val="28"/>
        </w:rPr>
        <w:t>-</w:t>
      </w:r>
      <w:r w:rsidR="003871E7">
        <w:rPr>
          <w:rFonts w:ascii="Times New Roman" w:hAnsi="Times New Roman"/>
          <w:sz w:val="28"/>
          <w:szCs w:val="28"/>
        </w:rPr>
        <w:t>проце</w:t>
      </w:r>
      <w:r w:rsidR="001C7482">
        <w:rPr>
          <w:rFonts w:ascii="Times New Roman" w:hAnsi="Times New Roman"/>
          <w:sz w:val="28"/>
          <w:szCs w:val="28"/>
        </w:rPr>
        <w:t>нтную</w:t>
      </w:r>
      <w:r w:rsidRPr="003B3942">
        <w:rPr>
          <w:rFonts w:ascii="Times New Roman" w:hAnsi="Times New Roman"/>
          <w:sz w:val="28"/>
          <w:szCs w:val="28"/>
        </w:rPr>
        <w:t xml:space="preserve"> оснащенность оборудованием школьных столовых в среднем по республике, а к 2020 году</w:t>
      </w:r>
      <w:r w:rsidR="00564B65">
        <w:rPr>
          <w:rFonts w:ascii="Times New Roman" w:hAnsi="Times New Roman"/>
          <w:sz w:val="28"/>
          <w:szCs w:val="28"/>
        </w:rPr>
        <w:t xml:space="preserve"> планируется </w:t>
      </w:r>
      <w:r w:rsidRPr="003B3942">
        <w:rPr>
          <w:rFonts w:ascii="Times New Roman" w:hAnsi="Times New Roman"/>
          <w:sz w:val="28"/>
          <w:szCs w:val="28"/>
        </w:rPr>
        <w:t>довести этот показатель до 100</w:t>
      </w:r>
      <w:r w:rsidR="003871E7">
        <w:rPr>
          <w:rFonts w:ascii="Times New Roman" w:hAnsi="Times New Roman"/>
          <w:sz w:val="28"/>
          <w:szCs w:val="28"/>
        </w:rPr>
        <w:t xml:space="preserve"> процентов</w:t>
      </w:r>
      <w:r w:rsidRPr="003B3942">
        <w:rPr>
          <w:rFonts w:ascii="Times New Roman" w:hAnsi="Times New Roman"/>
          <w:sz w:val="28"/>
          <w:szCs w:val="28"/>
        </w:rPr>
        <w:t>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При этом в некоторых школах республики сохраняется обучение </w:t>
      </w:r>
      <w:r w:rsidR="00FD2E82">
        <w:rPr>
          <w:rFonts w:ascii="Times New Roman" w:hAnsi="Times New Roman"/>
          <w:sz w:val="28"/>
          <w:szCs w:val="28"/>
        </w:rPr>
        <w:t>во вторую смену (в 2012</w:t>
      </w:r>
      <w:r w:rsidR="003871E7">
        <w:rPr>
          <w:rFonts w:ascii="Times New Roman" w:hAnsi="Times New Roman"/>
          <w:sz w:val="28"/>
          <w:szCs w:val="28"/>
        </w:rPr>
        <w:t>/</w:t>
      </w:r>
      <w:r w:rsidR="00FD2E82">
        <w:rPr>
          <w:rFonts w:ascii="Times New Roman" w:hAnsi="Times New Roman"/>
          <w:sz w:val="28"/>
          <w:szCs w:val="28"/>
        </w:rPr>
        <w:t>2013</w:t>
      </w:r>
      <w:r w:rsidR="00CC64BB">
        <w:rPr>
          <w:rFonts w:ascii="Times New Roman" w:hAnsi="Times New Roman"/>
          <w:sz w:val="28"/>
          <w:szCs w:val="28"/>
        </w:rPr>
        <w:t xml:space="preserve"> </w:t>
      </w:r>
      <w:r w:rsidR="00FD2E82">
        <w:rPr>
          <w:rFonts w:ascii="Times New Roman" w:hAnsi="Times New Roman"/>
          <w:sz w:val="28"/>
          <w:szCs w:val="28"/>
        </w:rPr>
        <w:t xml:space="preserve">учебном </w:t>
      </w:r>
      <w:r w:rsidRPr="003B3942">
        <w:rPr>
          <w:rFonts w:ascii="Times New Roman" w:hAnsi="Times New Roman"/>
          <w:sz w:val="28"/>
          <w:szCs w:val="28"/>
        </w:rPr>
        <w:t>г</w:t>
      </w:r>
      <w:r w:rsidR="00FD2E82">
        <w:rPr>
          <w:rFonts w:ascii="Times New Roman" w:hAnsi="Times New Roman"/>
          <w:sz w:val="28"/>
          <w:szCs w:val="28"/>
        </w:rPr>
        <w:t>оду</w:t>
      </w:r>
      <w:r w:rsidRPr="003B3942">
        <w:rPr>
          <w:rFonts w:ascii="Times New Roman" w:hAnsi="Times New Roman"/>
          <w:sz w:val="28"/>
          <w:szCs w:val="28"/>
        </w:rPr>
        <w:t xml:space="preserve"> – 162 школы), не обеспечено базовое благоустройство.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Неравенство доступа учащихся к современным условиям обучения создает угрозу для единства образовательного пространства республики.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Приведение всей инфраструктуры общего образования к уровню, соответствующему современным стандартам, позволило бы перейти от масштабных инвестиций к систематическому текущему финансированию, обеспечивающему поддержку этой инфраструктуры. 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В последние годы существенно увеличились вклады в инфраструктуру профессионального образования. </w:t>
      </w:r>
      <w:r w:rsidR="00076B8B">
        <w:rPr>
          <w:rFonts w:ascii="Times New Roman" w:hAnsi="Times New Roman"/>
          <w:sz w:val="28"/>
          <w:szCs w:val="28"/>
        </w:rPr>
        <w:t xml:space="preserve">В соответствии с постановлением Кабинета Министров Республики Татарстан от 22.08.2013 № 592 «О мерах по реформированию системы управления профессиональным образованием в Республике Татарстан», в ведение Министерства образования и науки Республики Татарстан перешло 20 </w:t>
      </w:r>
      <w:r w:rsidR="003871E7">
        <w:rPr>
          <w:rFonts w:ascii="Times New Roman" w:hAnsi="Times New Roman"/>
          <w:sz w:val="28"/>
          <w:szCs w:val="28"/>
        </w:rPr>
        <w:t xml:space="preserve">профессиональных образовательных </w:t>
      </w:r>
      <w:r w:rsidR="00A65256">
        <w:rPr>
          <w:rFonts w:ascii="Times New Roman" w:hAnsi="Times New Roman"/>
          <w:sz w:val="28"/>
          <w:szCs w:val="28"/>
        </w:rPr>
        <w:t>организаций</w:t>
      </w:r>
      <w:r w:rsidR="003871E7">
        <w:rPr>
          <w:rFonts w:ascii="Times New Roman" w:hAnsi="Times New Roman"/>
          <w:sz w:val="28"/>
          <w:szCs w:val="28"/>
        </w:rPr>
        <w:t xml:space="preserve"> начального </w:t>
      </w:r>
      <w:r w:rsidR="00076B8B">
        <w:rPr>
          <w:rFonts w:ascii="Times New Roman" w:hAnsi="Times New Roman"/>
          <w:sz w:val="28"/>
          <w:szCs w:val="28"/>
        </w:rPr>
        <w:t xml:space="preserve"> профессионального образования и 54 </w:t>
      </w:r>
      <w:r w:rsidR="003367D5">
        <w:rPr>
          <w:rFonts w:ascii="Times New Roman" w:hAnsi="Times New Roman"/>
          <w:sz w:val="28"/>
          <w:szCs w:val="28"/>
        </w:rPr>
        <w:t>профессиональные образовательные организации</w:t>
      </w:r>
      <w:r w:rsidR="003871E7">
        <w:rPr>
          <w:rFonts w:ascii="Times New Roman" w:hAnsi="Times New Roman"/>
          <w:sz w:val="28"/>
          <w:szCs w:val="28"/>
        </w:rPr>
        <w:t xml:space="preserve">. Однако основная часть </w:t>
      </w:r>
      <w:r w:rsidRPr="003B3942">
        <w:rPr>
          <w:rFonts w:ascii="Times New Roman" w:hAnsi="Times New Roman"/>
          <w:sz w:val="28"/>
          <w:szCs w:val="28"/>
        </w:rPr>
        <w:t>профессиональн</w:t>
      </w:r>
      <w:r w:rsidR="003871E7">
        <w:rPr>
          <w:rFonts w:ascii="Times New Roman" w:hAnsi="Times New Roman"/>
          <w:sz w:val="28"/>
          <w:szCs w:val="28"/>
        </w:rPr>
        <w:t>ых</w:t>
      </w:r>
      <w:r w:rsidRPr="003B3942">
        <w:rPr>
          <w:rFonts w:ascii="Times New Roman" w:hAnsi="Times New Roman"/>
          <w:sz w:val="28"/>
          <w:szCs w:val="28"/>
        </w:rPr>
        <w:t xml:space="preserve"> </w:t>
      </w:r>
      <w:r w:rsidR="003871E7">
        <w:rPr>
          <w:rFonts w:ascii="Times New Roman" w:hAnsi="Times New Roman"/>
          <w:sz w:val="28"/>
          <w:szCs w:val="28"/>
        </w:rPr>
        <w:t xml:space="preserve">образовательных </w:t>
      </w:r>
      <w:r w:rsidR="00C16A9F">
        <w:rPr>
          <w:rFonts w:ascii="Times New Roman" w:hAnsi="Times New Roman"/>
          <w:sz w:val="28"/>
          <w:szCs w:val="28"/>
        </w:rPr>
        <w:t>организаций, реализующих</w:t>
      </w:r>
      <w:r w:rsidR="003367D5">
        <w:rPr>
          <w:rFonts w:ascii="Times New Roman" w:hAnsi="Times New Roman"/>
          <w:sz w:val="28"/>
          <w:szCs w:val="28"/>
        </w:rPr>
        <w:t xml:space="preserve"> профессиональную подготовку квалифицированных рабочих и служащих</w:t>
      </w:r>
      <w:r w:rsidR="00C16A9F">
        <w:rPr>
          <w:rFonts w:ascii="Times New Roman" w:hAnsi="Times New Roman"/>
          <w:sz w:val="28"/>
          <w:szCs w:val="28"/>
        </w:rPr>
        <w:t>,</w:t>
      </w:r>
      <w:r w:rsidR="003871E7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была передана без достаточных вложений в развитие инфраструктуры.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B3942">
        <w:rPr>
          <w:rFonts w:ascii="Times New Roman" w:hAnsi="Times New Roman"/>
          <w:b/>
          <w:sz w:val="28"/>
          <w:szCs w:val="28"/>
        </w:rPr>
        <w:t>1.</w:t>
      </w:r>
      <w:r w:rsidR="001C7482">
        <w:rPr>
          <w:rFonts w:ascii="Times New Roman" w:hAnsi="Times New Roman"/>
          <w:b/>
          <w:sz w:val="28"/>
          <w:szCs w:val="28"/>
        </w:rPr>
        <w:t>4.</w:t>
      </w:r>
      <w:r w:rsidR="00CC64BB">
        <w:rPr>
          <w:rFonts w:ascii="Times New Roman" w:hAnsi="Times New Roman"/>
          <w:b/>
          <w:sz w:val="28"/>
          <w:szCs w:val="28"/>
        </w:rPr>
        <w:t xml:space="preserve"> </w:t>
      </w:r>
      <w:r w:rsidRPr="003B3942">
        <w:rPr>
          <w:rFonts w:ascii="Times New Roman" w:hAnsi="Times New Roman"/>
          <w:b/>
          <w:sz w:val="28"/>
          <w:szCs w:val="28"/>
        </w:rPr>
        <w:t>Институц</w:t>
      </w:r>
      <w:r w:rsidR="003871E7">
        <w:rPr>
          <w:rFonts w:ascii="Times New Roman" w:hAnsi="Times New Roman"/>
          <w:b/>
          <w:sz w:val="28"/>
          <w:szCs w:val="28"/>
        </w:rPr>
        <w:t>иональные и структурные реформы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Отличительными особенностями государственной политики в сфере образования последних лет стало использование программно-целевых и проектных методов и существенное изменение законодательной базы.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3B3942">
        <w:rPr>
          <w:rFonts w:ascii="Times New Roman" w:hAnsi="Times New Roman"/>
          <w:sz w:val="28"/>
          <w:szCs w:val="28"/>
        </w:rPr>
        <w:t>Основными инструментами государственной политики в сфере образования в Республике Татарстан в последние годы выступили Федеральная целевая программа развития образования на 2011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 w:rsidRPr="003B3942">
        <w:rPr>
          <w:rFonts w:ascii="Times New Roman" w:hAnsi="Times New Roman"/>
          <w:sz w:val="28"/>
          <w:szCs w:val="28"/>
        </w:rPr>
        <w:t>2015</w:t>
      </w:r>
      <w:r w:rsidR="00CC64BB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 xml:space="preserve">годы, </w:t>
      </w:r>
      <w:r w:rsidR="00BF4B60">
        <w:rPr>
          <w:rFonts w:ascii="Times New Roman" w:hAnsi="Times New Roman"/>
          <w:sz w:val="28"/>
          <w:szCs w:val="28"/>
        </w:rPr>
        <w:t>п</w:t>
      </w:r>
      <w:r w:rsidRPr="003B3942">
        <w:rPr>
          <w:rFonts w:ascii="Times New Roman" w:hAnsi="Times New Roman"/>
          <w:sz w:val="28"/>
          <w:szCs w:val="28"/>
        </w:rPr>
        <w:t xml:space="preserve">риоритетный национальный проект «Образование; </w:t>
      </w:r>
      <w:r w:rsidR="00BF4B60">
        <w:rPr>
          <w:rFonts w:ascii="Times New Roman" w:hAnsi="Times New Roman"/>
          <w:sz w:val="28"/>
          <w:szCs w:val="28"/>
        </w:rPr>
        <w:t>к</w:t>
      </w:r>
      <w:r w:rsidRPr="003B3942">
        <w:rPr>
          <w:rFonts w:ascii="Times New Roman" w:hAnsi="Times New Roman"/>
          <w:sz w:val="28"/>
          <w:szCs w:val="28"/>
        </w:rPr>
        <w:t xml:space="preserve">омплекс мер по модернизации общего образования Республики Татарстан на 2013 год и перспективу до 2020 года; </w:t>
      </w:r>
      <w:r w:rsidR="00BF4B60">
        <w:rPr>
          <w:rFonts w:ascii="Times New Roman" w:hAnsi="Times New Roman"/>
          <w:sz w:val="28"/>
          <w:szCs w:val="28"/>
        </w:rPr>
        <w:t>с</w:t>
      </w:r>
      <w:r w:rsidRPr="003B3942">
        <w:rPr>
          <w:rFonts w:ascii="Times New Roman" w:hAnsi="Times New Roman"/>
          <w:sz w:val="28"/>
          <w:szCs w:val="28"/>
        </w:rPr>
        <w:t>тратегия развития образования Республики Татарстан на 2010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 w:rsidRPr="003B3942">
        <w:rPr>
          <w:rFonts w:ascii="Times New Roman" w:hAnsi="Times New Roman"/>
          <w:sz w:val="28"/>
          <w:szCs w:val="28"/>
        </w:rPr>
        <w:t>2015 годы «</w:t>
      </w:r>
      <w:proofErr w:type="spellStart"/>
      <w:r w:rsidRPr="003B3942">
        <w:rPr>
          <w:rFonts w:ascii="Times New Roman" w:hAnsi="Times New Roman"/>
          <w:sz w:val="28"/>
          <w:szCs w:val="28"/>
        </w:rPr>
        <w:t>Килэчэк</w:t>
      </w:r>
      <w:proofErr w:type="spellEnd"/>
      <w:r w:rsidRPr="003B3942">
        <w:rPr>
          <w:rFonts w:ascii="Times New Roman" w:hAnsi="Times New Roman"/>
          <w:sz w:val="28"/>
          <w:szCs w:val="28"/>
        </w:rPr>
        <w:t>»</w:t>
      </w:r>
      <w:r w:rsidR="003367D5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- «Будущее»;</w:t>
      </w:r>
      <w:proofErr w:type="gramEnd"/>
      <w:r w:rsidRPr="003B3942">
        <w:rPr>
          <w:rFonts w:ascii="Times New Roman" w:hAnsi="Times New Roman"/>
          <w:sz w:val="28"/>
          <w:szCs w:val="28"/>
        </w:rPr>
        <w:t xml:space="preserve"> </w:t>
      </w:r>
      <w:r w:rsidR="00BF4B60">
        <w:rPr>
          <w:rFonts w:ascii="Times New Roman" w:hAnsi="Times New Roman"/>
          <w:sz w:val="28"/>
          <w:szCs w:val="28"/>
        </w:rPr>
        <w:t>в</w:t>
      </w:r>
      <w:r w:rsidRPr="003B3942">
        <w:rPr>
          <w:rFonts w:ascii="Times New Roman" w:hAnsi="Times New Roman"/>
          <w:sz w:val="28"/>
          <w:szCs w:val="28"/>
        </w:rPr>
        <w:t>едомственная целевая программа «Государственная поддержка талантливой молодежи на 2013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 w:rsidRPr="003B3942">
        <w:rPr>
          <w:rFonts w:ascii="Times New Roman" w:hAnsi="Times New Roman"/>
          <w:sz w:val="28"/>
          <w:szCs w:val="28"/>
        </w:rPr>
        <w:t xml:space="preserve">2015 годы в рамках реализации программы грантов Правительства Республики Татарстан»; </w:t>
      </w:r>
      <w:r w:rsidR="00BF4B60">
        <w:rPr>
          <w:rFonts w:ascii="Times New Roman" w:hAnsi="Times New Roman"/>
          <w:sz w:val="28"/>
          <w:szCs w:val="28"/>
        </w:rPr>
        <w:t>в</w:t>
      </w:r>
      <w:r w:rsidRPr="003B3942">
        <w:rPr>
          <w:rFonts w:ascii="Times New Roman" w:hAnsi="Times New Roman"/>
          <w:sz w:val="28"/>
          <w:szCs w:val="28"/>
        </w:rPr>
        <w:t>едомственная целевая программа «Профессиональная подготовка, переподготовка и повышение квалификации на 2013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 w:rsidRPr="003B3942">
        <w:rPr>
          <w:rFonts w:ascii="Times New Roman" w:hAnsi="Times New Roman"/>
          <w:sz w:val="28"/>
          <w:szCs w:val="28"/>
        </w:rPr>
        <w:t xml:space="preserve">2015 годы»; </w:t>
      </w:r>
      <w:r w:rsidR="00BF4B60">
        <w:rPr>
          <w:rFonts w:ascii="Times New Roman" w:hAnsi="Times New Roman"/>
          <w:sz w:val="28"/>
          <w:szCs w:val="28"/>
        </w:rPr>
        <w:t>в</w:t>
      </w:r>
      <w:r w:rsidRPr="003B3942">
        <w:rPr>
          <w:rFonts w:ascii="Times New Roman" w:hAnsi="Times New Roman"/>
          <w:sz w:val="28"/>
          <w:szCs w:val="28"/>
        </w:rPr>
        <w:t>едомственная целевая программа «Развитие высшего профессионального образования на 2013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 w:rsidRPr="003B3942">
        <w:rPr>
          <w:rFonts w:ascii="Times New Roman" w:hAnsi="Times New Roman"/>
          <w:sz w:val="28"/>
          <w:szCs w:val="28"/>
        </w:rPr>
        <w:t xml:space="preserve">2015 годы»; </w:t>
      </w:r>
      <w:r w:rsidR="00BF4B60">
        <w:rPr>
          <w:rFonts w:ascii="Times New Roman" w:hAnsi="Times New Roman"/>
          <w:sz w:val="28"/>
          <w:szCs w:val="28"/>
        </w:rPr>
        <w:t>в</w:t>
      </w:r>
      <w:r w:rsidRPr="003B3942">
        <w:rPr>
          <w:rFonts w:ascii="Times New Roman" w:hAnsi="Times New Roman"/>
          <w:sz w:val="28"/>
          <w:szCs w:val="28"/>
        </w:rPr>
        <w:t>едомственная целевая программа «Развитие системы государственных учреждений для детей-сирот и детей, оставшихся без попечения родителей</w:t>
      </w:r>
      <w:r w:rsidR="003871E7">
        <w:rPr>
          <w:rFonts w:ascii="Times New Roman" w:hAnsi="Times New Roman"/>
          <w:sz w:val="28"/>
          <w:szCs w:val="28"/>
        </w:rPr>
        <w:t>,</w:t>
      </w:r>
      <w:r w:rsidRPr="003B3942">
        <w:rPr>
          <w:rFonts w:ascii="Times New Roman" w:hAnsi="Times New Roman"/>
          <w:sz w:val="28"/>
          <w:szCs w:val="28"/>
        </w:rPr>
        <w:t xml:space="preserve"> на </w:t>
      </w:r>
      <w:r w:rsidR="00F34269">
        <w:rPr>
          <w:rFonts w:ascii="Times New Roman" w:hAnsi="Times New Roman"/>
          <w:sz w:val="28"/>
          <w:szCs w:val="28"/>
        </w:rPr>
        <w:t xml:space="preserve">             </w:t>
      </w:r>
      <w:r w:rsidRPr="003B3942">
        <w:rPr>
          <w:rFonts w:ascii="Times New Roman" w:hAnsi="Times New Roman"/>
          <w:sz w:val="28"/>
          <w:szCs w:val="28"/>
        </w:rPr>
        <w:t>2013</w:t>
      </w:r>
      <w:r w:rsidR="00F34269">
        <w:rPr>
          <w:rFonts w:ascii="Times New Roman" w:hAnsi="Times New Roman"/>
          <w:sz w:val="28"/>
          <w:szCs w:val="28"/>
        </w:rPr>
        <w:t xml:space="preserve"> </w:t>
      </w:r>
      <w:r w:rsidR="00CC64BB">
        <w:rPr>
          <w:rFonts w:ascii="Times New Roman" w:hAnsi="Times New Roman"/>
          <w:sz w:val="28"/>
          <w:szCs w:val="28"/>
        </w:rPr>
        <w:t>–</w:t>
      </w:r>
      <w:r w:rsidR="00F34269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 xml:space="preserve">2015 годы»; </w:t>
      </w:r>
      <w:r w:rsidR="00BF4B60">
        <w:rPr>
          <w:rFonts w:ascii="Times New Roman" w:hAnsi="Times New Roman"/>
          <w:sz w:val="28"/>
          <w:szCs w:val="28"/>
        </w:rPr>
        <w:t>в</w:t>
      </w:r>
      <w:r w:rsidRPr="003B3942">
        <w:rPr>
          <w:rFonts w:ascii="Times New Roman" w:hAnsi="Times New Roman"/>
          <w:sz w:val="28"/>
          <w:szCs w:val="28"/>
        </w:rPr>
        <w:t>едомственная целевая программа «Развитие системы специального (коррекционного) образования на 2013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 w:rsidRPr="003B3942">
        <w:rPr>
          <w:rFonts w:ascii="Times New Roman" w:hAnsi="Times New Roman"/>
          <w:sz w:val="28"/>
          <w:szCs w:val="28"/>
        </w:rPr>
        <w:t xml:space="preserve">2015 годы»; </w:t>
      </w:r>
      <w:r w:rsidR="00BF4B60">
        <w:rPr>
          <w:rFonts w:ascii="Times New Roman" w:hAnsi="Times New Roman"/>
          <w:sz w:val="28"/>
          <w:szCs w:val="28"/>
        </w:rPr>
        <w:t>в</w:t>
      </w:r>
      <w:r w:rsidRPr="003B3942">
        <w:rPr>
          <w:rFonts w:ascii="Times New Roman" w:hAnsi="Times New Roman"/>
          <w:sz w:val="28"/>
          <w:szCs w:val="28"/>
        </w:rPr>
        <w:t>едомственная целевая программа «Развитие среднего профессионального образования на 2013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 w:rsidR="003871E7">
        <w:rPr>
          <w:rFonts w:ascii="Times New Roman" w:hAnsi="Times New Roman"/>
          <w:sz w:val="28"/>
          <w:szCs w:val="28"/>
        </w:rPr>
        <w:t xml:space="preserve">             </w:t>
      </w:r>
      <w:r w:rsidRPr="003B3942">
        <w:rPr>
          <w:rFonts w:ascii="Times New Roman" w:hAnsi="Times New Roman"/>
          <w:sz w:val="28"/>
          <w:szCs w:val="28"/>
        </w:rPr>
        <w:t>2015 годы».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Ведущими механизмами стимулирования системных изменений в образовании в проектах и программах модернизации образования на всех его уровнях стали выявление и конкурсная поддержка лидеров – «точек роста» нового качества образования  и внедрение новых моделей управления и финансирования, ориентированных на результат.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Институционализация новых образовательных и организационных моделей обеспечивалась за счет внесения изменений в законодательные акты</w:t>
      </w:r>
      <w:r w:rsidR="00076B8B">
        <w:rPr>
          <w:rFonts w:ascii="Times New Roman" w:hAnsi="Times New Roman"/>
          <w:sz w:val="28"/>
          <w:szCs w:val="28"/>
        </w:rPr>
        <w:t>.</w:t>
      </w:r>
      <w:r w:rsidRPr="003B3942">
        <w:rPr>
          <w:rFonts w:ascii="Times New Roman" w:hAnsi="Times New Roman"/>
          <w:sz w:val="28"/>
          <w:szCs w:val="28"/>
        </w:rPr>
        <w:t xml:space="preserve"> 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3B3942">
        <w:rPr>
          <w:rFonts w:ascii="Times New Roman" w:hAnsi="Times New Roman"/>
          <w:sz w:val="28"/>
          <w:szCs w:val="28"/>
        </w:rPr>
        <w:t>В результате проведена комплексная модернизация финансово-экономических и организационно-управленческих механизмов системы общего образования в Р</w:t>
      </w:r>
      <w:r w:rsidR="00076B8B">
        <w:rPr>
          <w:rFonts w:ascii="Times New Roman" w:hAnsi="Times New Roman"/>
          <w:sz w:val="28"/>
          <w:szCs w:val="28"/>
        </w:rPr>
        <w:t xml:space="preserve">еспублике </w:t>
      </w:r>
      <w:r w:rsidRPr="003B3942">
        <w:rPr>
          <w:rFonts w:ascii="Times New Roman" w:hAnsi="Times New Roman"/>
          <w:sz w:val="28"/>
          <w:szCs w:val="28"/>
        </w:rPr>
        <w:t>Т</w:t>
      </w:r>
      <w:r w:rsidR="00076B8B">
        <w:rPr>
          <w:rFonts w:ascii="Times New Roman" w:hAnsi="Times New Roman"/>
          <w:sz w:val="28"/>
          <w:szCs w:val="28"/>
        </w:rPr>
        <w:t>атарстан</w:t>
      </w:r>
      <w:r w:rsidRPr="003B3942">
        <w:rPr>
          <w:rFonts w:ascii="Times New Roman" w:hAnsi="Times New Roman"/>
          <w:sz w:val="28"/>
          <w:szCs w:val="28"/>
        </w:rPr>
        <w:t xml:space="preserve">, основные направления которой были определены в 2000-е годы: нормативное </w:t>
      </w:r>
      <w:proofErr w:type="spellStart"/>
      <w:r w:rsidRPr="003B3942">
        <w:rPr>
          <w:rFonts w:ascii="Times New Roman" w:hAnsi="Times New Roman"/>
          <w:sz w:val="28"/>
          <w:szCs w:val="28"/>
        </w:rPr>
        <w:t>подушевое</w:t>
      </w:r>
      <w:proofErr w:type="spellEnd"/>
      <w:r w:rsidRPr="003B3942">
        <w:rPr>
          <w:rFonts w:ascii="Times New Roman" w:hAnsi="Times New Roman"/>
          <w:sz w:val="28"/>
          <w:szCs w:val="28"/>
        </w:rPr>
        <w:t xml:space="preserve"> финансирование образовательных учреждений; система оплаты труда, ориентированная на результат; независимая система оценки учебных достижений учащихся (единый государственный экзамен, государственная итоговая аттестация выпускников 9 классов в новой форме);</w:t>
      </w:r>
      <w:proofErr w:type="gramEnd"/>
      <w:r w:rsidRPr="003B3942">
        <w:rPr>
          <w:rFonts w:ascii="Times New Roman" w:hAnsi="Times New Roman"/>
          <w:sz w:val="28"/>
          <w:szCs w:val="28"/>
        </w:rPr>
        <w:t xml:space="preserve"> общественное участие в управлении образованием и оценке его качества; публичная отчетность образовательных организаций.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Результатом является повышение ответственности руководителей и педагогов за результаты деятельности, усиление прозрачности системы образования для общества. 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Однако до сих пор не завершено формирование общероссийской </w:t>
      </w:r>
      <w:proofErr w:type="gramStart"/>
      <w:r w:rsidRPr="003B3942">
        <w:rPr>
          <w:rFonts w:ascii="Times New Roman" w:hAnsi="Times New Roman"/>
          <w:sz w:val="28"/>
          <w:szCs w:val="28"/>
        </w:rPr>
        <w:t>системы оценки качества образования результатов деятельности системы образования</w:t>
      </w:r>
      <w:proofErr w:type="gramEnd"/>
      <w:r w:rsidRPr="003B3942">
        <w:rPr>
          <w:rFonts w:ascii="Times New Roman" w:hAnsi="Times New Roman"/>
          <w:sz w:val="28"/>
          <w:szCs w:val="28"/>
        </w:rPr>
        <w:t xml:space="preserve">. В связи с этим не является совершенной и региональная система </w:t>
      </w:r>
      <w:proofErr w:type="gramStart"/>
      <w:r w:rsidRPr="003B3942">
        <w:rPr>
          <w:rFonts w:ascii="Times New Roman" w:hAnsi="Times New Roman"/>
          <w:sz w:val="28"/>
          <w:szCs w:val="28"/>
        </w:rPr>
        <w:t>оценки качества образования результатов деятельности системы образования</w:t>
      </w:r>
      <w:proofErr w:type="gramEnd"/>
      <w:r w:rsidRPr="003B3942">
        <w:rPr>
          <w:rFonts w:ascii="Times New Roman" w:hAnsi="Times New Roman"/>
          <w:sz w:val="28"/>
          <w:szCs w:val="28"/>
        </w:rPr>
        <w:t>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Для </w:t>
      </w:r>
      <w:r w:rsidR="003871E7">
        <w:rPr>
          <w:rFonts w:ascii="Times New Roman" w:hAnsi="Times New Roman"/>
          <w:sz w:val="28"/>
          <w:szCs w:val="28"/>
        </w:rPr>
        <w:t xml:space="preserve">профессиональных образовательных учреждений </w:t>
      </w:r>
      <w:r w:rsidRPr="003B3942">
        <w:rPr>
          <w:rFonts w:ascii="Times New Roman" w:hAnsi="Times New Roman"/>
          <w:sz w:val="28"/>
          <w:szCs w:val="28"/>
        </w:rPr>
        <w:t xml:space="preserve">среднего </w:t>
      </w:r>
      <w:proofErr w:type="spellStart"/>
      <w:proofErr w:type="gramStart"/>
      <w:r w:rsidRPr="003B3942">
        <w:rPr>
          <w:rFonts w:ascii="Times New Roman" w:hAnsi="Times New Roman"/>
          <w:sz w:val="28"/>
          <w:szCs w:val="28"/>
        </w:rPr>
        <w:t>профессио</w:t>
      </w:r>
      <w:r w:rsidR="003367D5">
        <w:rPr>
          <w:rFonts w:ascii="Times New Roman" w:hAnsi="Times New Roman"/>
          <w:sz w:val="28"/>
          <w:szCs w:val="28"/>
        </w:rPr>
        <w:t>-</w:t>
      </w:r>
      <w:r w:rsidRPr="003B3942">
        <w:rPr>
          <w:rFonts w:ascii="Times New Roman" w:hAnsi="Times New Roman"/>
          <w:sz w:val="28"/>
          <w:szCs w:val="28"/>
        </w:rPr>
        <w:t>нального</w:t>
      </w:r>
      <w:proofErr w:type="spellEnd"/>
      <w:proofErr w:type="gramEnd"/>
      <w:r w:rsidRPr="003B3942">
        <w:rPr>
          <w:rFonts w:ascii="Times New Roman" w:hAnsi="Times New Roman"/>
          <w:sz w:val="28"/>
          <w:szCs w:val="28"/>
        </w:rPr>
        <w:t xml:space="preserve"> образования наиболее существенными в последние годы были мероприятия по развитию их сети и укреплению взаимодействия </w:t>
      </w:r>
      <w:r w:rsidR="003871E7">
        <w:rPr>
          <w:rFonts w:ascii="Times New Roman" w:hAnsi="Times New Roman"/>
          <w:sz w:val="28"/>
          <w:szCs w:val="28"/>
        </w:rPr>
        <w:t>организаций</w:t>
      </w:r>
      <w:r w:rsidRPr="003B3942">
        <w:rPr>
          <w:rFonts w:ascii="Times New Roman" w:hAnsi="Times New Roman"/>
          <w:sz w:val="28"/>
          <w:szCs w:val="28"/>
        </w:rPr>
        <w:t xml:space="preserve"> профессионального образования с рынком труда, в контексте передачи </w:t>
      </w:r>
      <w:r w:rsidR="003871E7">
        <w:rPr>
          <w:rFonts w:ascii="Times New Roman" w:hAnsi="Times New Roman"/>
          <w:sz w:val="28"/>
          <w:szCs w:val="28"/>
        </w:rPr>
        <w:t>организаций</w:t>
      </w:r>
      <w:r w:rsidRPr="003B3942">
        <w:rPr>
          <w:rFonts w:ascii="Times New Roman" w:hAnsi="Times New Roman"/>
          <w:sz w:val="28"/>
          <w:szCs w:val="28"/>
        </w:rPr>
        <w:t xml:space="preserve"> с федерального на региональный уровень подчинения. Это позволило заложить базу для создания республиканской системы профессионального образования, соответствующей потребностям Республики Татарстан и работодателей в специалистах. До конца не решены задачи разработки и реализации эффективной модели развития республиканской системы начального и среднего профессионального образования, усиления роли профессиональных сообществ и работодателей в развитии этой системы. Современный этап социально-экономического развития Республики Татарстан, предусматривающий нацеленность на инновационное развитие экономики, диктует необходимость подготовки высококвалифицированных и конкурентоспособных работников, и с этой целью </w:t>
      </w:r>
      <w:r w:rsidR="003871E7">
        <w:rPr>
          <w:rFonts w:ascii="Times New Roman" w:hAnsi="Times New Roman"/>
          <w:sz w:val="28"/>
          <w:szCs w:val="28"/>
        </w:rPr>
        <w:t>–</w:t>
      </w:r>
      <w:r w:rsidRPr="003B3942">
        <w:rPr>
          <w:rFonts w:ascii="Times New Roman" w:hAnsi="Times New Roman"/>
          <w:sz w:val="28"/>
          <w:szCs w:val="28"/>
        </w:rPr>
        <w:t xml:space="preserve"> совершенствования системы профессионального образования, достижения баланса структур профессионального образования и спроса на рабочую силу. В более эффективных решениях нуждаются задачи </w:t>
      </w:r>
      <w:proofErr w:type="gramStart"/>
      <w:r w:rsidRPr="003B3942">
        <w:rPr>
          <w:rFonts w:ascii="Times New Roman" w:hAnsi="Times New Roman"/>
          <w:sz w:val="28"/>
          <w:szCs w:val="28"/>
        </w:rPr>
        <w:t>совершенствования механизма взаимодействия рынка труда</w:t>
      </w:r>
      <w:proofErr w:type="gramEnd"/>
      <w:r w:rsidRPr="003B3942">
        <w:rPr>
          <w:rFonts w:ascii="Times New Roman" w:hAnsi="Times New Roman"/>
          <w:sz w:val="28"/>
          <w:szCs w:val="28"/>
        </w:rPr>
        <w:t xml:space="preserve"> и рынка образовательных услуг.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Республикой Татарстан взят курс на оптимизацию и укрупнение системы образовательных </w:t>
      </w:r>
      <w:r w:rsidR="00F34269">
        <w:rPr>
          <w:rFonts w:ascii="Times New Roman" w:hAnsi="Times New Roman"/>
          <w:sz w:val="28"/>
          <w:szCs w:val="28"/>
        </w:rPr>
        <w:t>учреждений</w:t>
      </w:r>
      <w:r w:rsidRPr="003B3942">
        <w:rPr>
          <w:rFonts w:ascii="Times New Roman" w:hAnsi="Times New Roman"/>
          <w:sz w:val="28"/>
          <w:szCs w:val="28"/>
        </w:rPr>
        <w:t xml:space="preserve"> </w:t>
      </w:r>
      <w:r w:rsidR="00142D3F">
        <w:rPr>
          <w:rFonts w:ascii="Times New Roman" w:hAnsi="Times New Roman"/>
          <w:sz w:val="28"/>
          <w:szCs w:val="28"/>
        </w:rPr>
        <w:t>начального и среднего профессионального образования.</w:t>
      </w:r>
      <w:r w:rsidRPr="003B3942">
        <w:rPr>
          <w:rFonts w:ascii="Times New Roman" w:hAnsi="Times New Roman"/>
          <w:sz w:val="28"/>
          <w:szCs w:val="28"/>
        </w:rPr>
        <w:t xml:space="preserve"> За период с сентября 2007 года численность подведомственных образовательных </w:t>
      </w:r>
      <w:r w:rsidR="003871E7">
        <w:rPr>
          <w:rFonts w:ascii="Times New Roman" w:hAnsi="Times New Roman"/>
          <w:sz w:val="28"/>
          <w:szCs w:val="28"/>
        </w:rPr>
        <w:t>организаций</w:t>
      </w:r>
      <w:r w:rsidRPr="003B3942">
        <w:rPr>
          <w:rFonts w:ascii="Times New Roman" w:hAnsi="Times New Roman"/>
          <w:sz w:val="28"/>
          <w:szCs w:val="28"/>
        </w:rPr>
        <w:t xml:space="preserve"> сократилась с 98 до 72.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Наиболее эффективно работающие образовательные </w:t>
      </w:r>
      <w:r w:rsidR="003871E7">
        <w:rPr>
          <w:rFonts w:ascii="Times New Roman" w:hAnsi="Times New Roman"/>
          <w:sz w:val="28"/>
          <w:szCs w:val="28"/>
        </w:rPr>
        <w:t>организации</w:t>
      </w:r>
      <w:r w:rsidRPr="003B3942">
        <w:rPr>
          <w:rFonts w:ascii="Times New Roman" w:hAnsi="Times New Roman"/>
          <w:sz w:val="28"/>
          <w:szCs w:val="28"/>
        </w:rPr>
        <w:t xml:space="preserve"> изменили свой статус на </w:t>
      </w:r>
      <w:r w:rsidR="003871E7">
        <w:rPr>
          <w:rFonts w:ascii="Times New Roman" w:hAnsi="Times New Roman"/>
          <w:sz w:val="28"/>
          <w:szCs w:val="28"/>
        </w:rPr>
        <w:t>профессиональные образовательные организации среднего профессионального образования</w:t>
      </w:r>
      <w:r w:rsidRPr="003B3942">
        <w:rPr>
          <w:rFonts w:ascii="Times New Roman" w:hAnsi="Times New Roman"/>
          <w:sz w:val="28"/>
          <w:szCs w:val="28"/>
        </w:rPr>
        <w:t xml:space="preserve"> </w:t>
      </w:r>
      <w:r w:rsidR="003871E7">
        <w:rPr>
          <w:rFonts w:ascii="Times New Roman" w:hAnsi="Times New Roman"/>
          <w:sz w:val="28"/>
          <w:szCs w:val="28"/>
        </w:rPr>
        <w:t>–</w:t>
      </w:r>
      <w:r w:rsidRPr="003B3942">
        <w:rPr>
          <w:rFonts w:ascii="Times New Roman" w:hAnsi="Times New Roman"/>
          <w:sz w:val="28"/>
          <w:szCs w:val="28"/>
        </w:rPr>
        <w:t xml:space="preserve"> колледжи</w:t>
      </w:r>
      <w:r w:rsidR="003871E7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 xml:space="preserve">и техникумы, осуществляющие двухуровневую подготовку кадров с начальным и средним профессиональным образованием, а также перешли на автономный режим работы. В рамках формирования государственно-корпоративного заказа на подготовку кадров заключаются договоры с работодателями, в том числе с такими крупными промышленными предприятиями республики, как открытые акционерные общества </w:t>
      </w:r>
      <w:r w:rsidR="00CC64BB">
        <w:rPr>
          <w:rFonts w:ascii="Times New Roman" w:hAnsi="Times New Roman"/>
          <w:sz w:val="28"/>
          <w:szCs w:val="28"/>
        </w:rPr>
        <w:t>«</w:t>
      </w:r>
      <w:r w:rsidRPr="003B3942">
        <w:rPr>
          <w:rFonts w:ascii="Times New Roman" w:hAnsi="Times New Roman"/>
          <w:sz w:val="28"/>
          <w:szCs w:val="28"/>
        </w:rPr>
        <w:t>Казаньоргсинте</w:t>
      </w:r>
      <w:r w:rsidR="00CC64BB">
        <w:rPr>
          <w:rFonts w:ascii="Times New Roman" w:hAnsi="Times New Roman"/>
          <w:sz w:val="28"/>
          <w:szCs w:val="28"/>
        </w:rPr>
        <w:t>з»</w:t>
      </w:r>
      <w:r w:rsidRPr="003B3942">
        <w:rPr>
          <w:rFonts w:ascii="Times New Roman" w:hAnsi="Times New Roman"/>
          <w:sz w:val="28"/>
          <w:szCs w:val="28"/>
        </w:rPr>
        <w:t xml:space="preserve">, </w:t>
      </w:r>
      <w:r w:rsidR="00CC64BB">
        <w:rPr>
          <w:rFonts w:ascii="Times New Roman" w:hAnsi="Times New Roman"/>
          <w:sz w:val="28"/>
          <w:szCs w:val="28"/>
        </w:rPr>
        <w:t>«Нижнекамскнефтехим»</w:t>
      </w:r>
      <w:r w:rsidRPr="003B3942">
        <w:rPr>
          <w:rFonts w:ascii="Times New Roman" w:hAnsi="Times New Roman"/>
          <w:sz w:val="28"/>
          <w:szCs w:val="28"/>
        </w:rPr>
        <w:t xml:space="preserve">, </w:t>
      </w:r>
      <w:r w:rsidR="00CC64BB">
        <w:rPr>
          <w:rFonts w:ascii="Times New Roman" w:hAnsi="Times New Roman"/>
          <w:sz w:val="28"/>
          <w:szCs w:val="28"/>
        </w:rPr>
        <w:t>«</w:t>
      </w:r>
      <w:proofErr w:type="spellStart"/>
      <w:r w:rsidR="00CC64BB">
        <w:rPr>
          <w:rFonts w:ascii="Times New Roman" w:hAnsi="Times New Roman"/>
          <w:sz w:val="28"/>
          <w:szCs w:val="28"/>
        </w:rPr>
        <w:t>Казанькомпрессормаш</w:t>
      </w:r>
      <w:proofErr w:type="spellEnd"/>
      <w:r w:rsidR="00CC64BB">
        <w:rPr>
          <w:rFonts w:ascii="Times New Roman" w:hAnsi="Times New Roman"/>
          <w:sz w:val="28"/>
          <w:szCs w:val="28"/>
        </w:rPr>
        <w:t>»</w:t>
      </w:r>
      <w:r w:rsidRPr="003B3942">
        <w:rPr>
          <w:rFonts w:ascii="Times New Roman" w:hAnsi="Times New Roman"/>
          <w:sz w:val="28"/>
          <w:szCs w:val="28"/>
        </w:rPr>
        <w:t xml:space="preserve">, </w:t>
      </w:r>
      <w:r w:rsidR="00CC64BB">
        <w:rPr>
          <w:rFonts w:ascii="Times New Roman" w:hAnsi="Times New Roman"/>
          <w:sz w:val="28"/>
          <w:szCs w:val="28"/>
        </w:rPr>
        <w:t>«</w:t>
      </w:r>
      <w:r w:rsidRPr="003B3942">
        <w:rPr>
          <w:rFonts w:ascii="Times New Roman" w:hAnsi="Times New Roman"/>
          <w:sz w:val="28"/>
          <w:szCs w:val="28"/>
        </w:rPr>
        <w:t>КАМАЗ</w:t>
      </w:r>
      <w:r w:rsidR="00CC64BB">
        <w:rPr>
          <w:rFonts w:ascii="Times New Roman" w:hAnsi="Times New Roman"/>
          <w:sz w:val="28"/>
          <w:szCs w:val="28"/>
        </w:rPr>
        <w:t>»</w:t>
      </w:r>
      <w:r w:rsidRPr="003B3942">
        <w:rPr>
          <w:rFonts w:ascii="Times New Roman" w:hAnsi="Times New Roman"/>
          <w:sz w:val="28"/>
          <w:szCs w:val="28"/>
        </w:rPr>
        <w:t xml:space="preserve">, </w:t>
      </w:r>
      <w:r w:rsidR="00CC64BB">
        <w:rPr>
          <w:rFonts w:ascii="Times New Roman" w:hAnsi="Times New Roman"/>
          <w:sz w:val="28"/>
          <w:szCs w:val="28"/>
        </w:rPr>
        <w:t xml:space="preserve">«КАПО </w:t>
      </w:r>
      <w:proofErr w:type="spellStart"/>
      <w:r w:rsidR="00CC64BB">
        <w:rPr>
          <w:rFonts w:ascii="Times New Roman" w:hAnsi="Times New Roman"/>
          <w:sz w:val="28"/>
          <w:szCs w:val="28"/>
        </w:rPr>
        <w:t>им.</w:t>
      </w:r>
      <w:r w:rsidRPr="003B3942">
        <w:rPr>
          <w:rFonts w:ascii="Times New Roman" w:hAnsi="Times New Roman"/>
          <w:sz w:val="28"/>
          <w:szCs w:val="28"/>
        </w:rPr>
        <w:t>С.П.Горбунова</w:t>
      </w:r>
      <w:proofErr w:type="spellEnd"/>
      <w:r w:rsidR="00CC64BB">
        <w:rPr>
          <w:rFonts w:ascii="Times New Roman" w:hAnsi="Times New Roman"/>
          <w:sz w:val="28"/>
          <w:szCs w:val="28"/>
        </w:rPr>
        <w:t>»</w:t>
      </w:r>
      <w:r w:rsidRPr="003B3942">
        <w:rPr>
          <w:rFonts w:ascii="Times New Roman" w:hAnsi="Times New Roman"/>
          <w:sz w:val="28"/>
          <w:szCs w:val="28"/>
        </w:rPr>
        <w:t xml:space="preserve">, </w:t>
      </w:r>
      <w:r w:rsidR="00CC64BB">
        <w:rPr>
          <w:rFonts w:ascii="Times New Roman" w:hAnsi="Times New Roman"/>
          <w:sz w:val="28"/>
          <w:szCs w:val="28"/>
        </w:rPr>
        <w:t>«</w:t>
      </w:r>
      <w:r w:rsidRPr="003B3942">
        <w:rPr>
          <w:rFonts w:ascii="Times New Roman" w:hAnsi="Times New Roman"/>
          <w:sz w:val="28"/>
          <w:szCs w:val="28"/>
        </w:rPr>
        <w:t>Красный Восток-Агро</w:t>
      </w:r>
      <w:r w:rsidR="00CC64BB">
        <w:rPr>
          <w:rFonts w:ascii="Times New Roman" w:hAnsi="Times New Roman"/>
          <w:sz w:val="28"/>
          <w:szCs w:val="28"/>
        </w:rPr>
        <w:t>»</w:t>
      </w:r>
      <w:r w:rsidRPr="003B3942">
        <w:rPr>
          <w:rFonts w:ascii="Times New Roman" w:hAnsi="Times New Roman"/>
          <w:sz w:val="28"/>
          <w:szCs w:val="28"/>
        </w:rPr>
        <w:t>, и другими. Наибольшее количество подготовленных кадров требуется для предприятий машиностроения, сельского хозяйства, строительства, общественного питания.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Таким образом, учебные заведения мотивированы строить свою деятельность и предлагать образовательные услуги по тем профессиям и в тех объемах, которые заявлены работодателем-заказчиком кадров.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Ориентация на работодателя позволяет обеспечить высокий уровень трудоу</w:t>
      </w:r>
      <w:r w:rsidR="003871E7">
        <w:rPr>
          <w:rFonts w:ascii="Times New Roman" w:hAnsi="Times New Roman"/>
          <w:sz w:val="28"/>
          <w:szCs w:val="28"/>
        </w:rPr>
        <w:t>стройства выпускников профессиональных образовательных учреждений среднего профессионального образования</w:t>
      </w:r>
      <w:r w:rsidRPr="003B3942">
        <w:rPr>
          <w:rFonts w:ascii="Times New Roman" w:hAnsi="Times New Roman"/>
          <w:sz w:val="28"/>
          <w:szCs w:val="28"/>
        </w:rPr>
        <w:t>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Модернизация структуры и содержания профессионального образования была связана с утверждением федеральных государственных образовательных стандартов, отвечающих требованиям развития экономики страны, и переходом на многоуровневое высшее образование </w:t>
      </w:r>
      <w:r w:rsidR="00CC64BB">
        <w:rPr>
          <w:rFonts w:ascii="Times New Roman" w:hAnsi="Times New Roman"/>
          <w:sz w:val="28"/>
          <w:szCs w:val="28"/>
        </w:rPr>
        <w:t>–</w:t>
      </w:r>
      <w:r w:rsidRPr="003B3942">
        <w:rPr>
          <w:rFonts w:ascii="Times New Roman" w:hAnsi="Times New Roman"/>
          <w:sz w:val="28"/>
          <w:szCs w:val="28"/>
        </w:rPr>
        <w:t xml:space="preserve"> образовательные программы подготовки бакалавров и магистров.</w:t>
      </w:r>
    </w:p>
    <w:p w:rsidR="00317F6A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B3942">
        <w:rPr>
          <w:rFonts w:ascii="Times New Roman" w:hAnsi="Times New Roman"/>
          <w:b/>
          <w:sz w:val="28"/>
          <w:szCs w:val="28"/>
        </w:rPr>
        <w:t>1.</w:t>
      </w:r>
      <w:r w:rsidR="001C7482">
        <w:rPr>
          <w:rFonts w:ascii="Times New Roman" w:hAnsi="Times New Roman"/>
          <w:b/>
          <w:sz w:val="28"/>
          <w:szCs w:val="28"/>
        </w:rPr>
        <w:t xml:space="preserve">5. </w:t>
      </w:r>
      <w:r w:rsidRPr="003B3942">
        <w:rPr>
          <w:rFonts w:ascii="Times New Roman" w:hAnsi="Times New Roman"/>
          <w:b/>
          <w:sz w:val="28"/>
          <w:szCs w:val="28"/>
        </w:rPr>
        <w:t>Приоритеты государственной полити</w:t>
      </w:r>
      <w:r w:rsidR="003871E7">
        <w:rPr>
          <w:rFonts w:ascii="Times New Roman" w:hAnsi="Times New Roman"/>
          <w:b/>
          <w:sz w:val="28"/>
          <w:szCs w:val="28"/>
        </w:rPr>
        <w:t>ки в сфере реализации Программы</w:t>
      </w:r>
    </w:p>
    <w:p w:rsidR="00317F6A" w:rsidRPr="003B3942" w:rsidRDefault="00317F6A" w:rsidP="00317F6A">
      <w:pPr>
        <w:pStyle w:val="a3"/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В связи с введением </w:t>
      </w:r>
      <w:r w:rsidR="003871E7">
        <w:rPr>
          <w:rFonts w:ascii="Times New Roman" w:hAnsi="Times New Roman"/>
          <w:sz w:val="28"/>
          <w:szCs w:val="28"/>
        </w:rPr>
        <w:t>Ф</w:t>
      </w:r>
      <w:r w:rsidRPr="003B3942">
        <w:rPr>
          <w:rFonts w:ascii="Times New Roman" w:hAnsi="Times New Roman"/>
          <w:sz w:val="28"/>
          <w:szCs w:val="28"/>
        </w:rPr>
        <w:t>едерального закона «Об образовании в Российской Федерации» в течение 201</w:t>
      </w:r>
      <w:r w:rsidR="00C44DD4">
        <w:rPr>
          <w:rFonts w:ascii="Times New Roman" w:hAnsi="Times New Roman"/>
          <w:sz w:val="28"/>
          <w:szCs w:val="28"/>
        </w:rPr>
        <w:t>4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 w:rsidRPr="003B3942">
        <w:rPr>
          <w:rFonts w:ascii="Times New Roman" w:hAnsi="Times New Roman"/>
          <w:sz w:val="28"/>
          <w:szCs w:val="28"/>
        </w:rPr>
        <w:t>2016 годов  будут разработаны и утверждены федеральные государственные образовательные стандарты дошкольного образования, прикла</w:t>
      </w:r>
      <w:r w:rsidR="00142D3F">
        <w:rPr>
          <w:rFonts w:ascii="Times New Roman" w:hAnsi="Times New Roman"/>
          <w:sz w:val="28"/>
          <w:szCs w:val="28"/>
        </w:rPr>
        <w:t xml:space="preserve">дного </w:t>
      </w:r>
      <w:proofErr w:type="spellStart"/>
      <w:r w:rsidR="00142D3F">
        <w:rPr>
          <w:rFonts w:ascii="Times New Roman" w:hAnsi="Times New Roman"/>
          <w:sz w:val="28"/>
          <w:szCs w:val="28"/>
        </w:rPr>
        <w:t>бакалавриата</w:t>
      </w:r>
      <w:proofErr w:type="spellEnd"/>
      <w:r w:rsidR="00142D3F">
        <w:rPr>
          <w:rFonts w:ascii="Times New Roman" w:hAnsi="Times New Roman"/>
          <w:sz w:val="28"/>
          <w:szCs w:val="28"/>
        </w:rPr>
        <w:t>, аспирантуры и</w:t>
      </w:r>
      <w:r w:rsidRPr="003B3942">
        <w:rPr>
          <w:rFonts w:ascii="Times New Roman" w:hAnsi="Times New Roman"/>
          <w:sz w:val="28"/>
          <w:szCs w:val="28"/>
        </w:rPr>
        <w:t xml:space="preserve"> ординатуры, внесены  необходимые уточнения в утвержденные федеральные государственные образовательные стандарты. </w:t>
      </w:r>
      <w:proofErr w:type="gramStart"/>
      <w:r w:rsidRPr="003B3942">
        <w:rPr>
          <w:rFonts w:ascii="Times New Roman" w:hAnsi="Times New Roman"/>
          <w:sz w:val="28"/>
          <w:szCs w:val="28"/>
        </w:rPr>
        <w:t>Будут разработаны и утверждены нормативные правовые акты, касающиеся организации образовательного процесса с  учетом повышения его качества: учебной и производственной практик, производственно</w:t>
      </w:r>
      <w:r w:rsidR="00142D3F">
        <w:rPr>
          <w:rFonts w:ascii="Times New Roman" w:hAnsi="Times New Roman"/>
          <w:sz w:val="28"/>
          <w:szCs w:val="28"/>
        </w:rPr>
        <w:t>го</w:t>
      </w:r>
      <w:r w:rsidRPr="003B3942">
        <w:rPr>
          <w:rFonts w:ascii="Times New Roman" w:hAnsi="Times New Roman"/>
          <w:sz w:val="28"/>
          <w:szCs w:val="28"/>
        </w:rPr>
        <w:t xml:space="preserve"> обучени</w:t>
      </w:r>
      <w:r w:rsidR="00142D3F">
        <w:rPr>
          <w:rFonts w:ascii="Times New Roman" w:hAnsi="Times New Roman"/>
          <w:sz w:val="28"/>
          <w:szCs w:val="28"/>
        </w:rPr>
        <w:t>я</w:t>
      </w:r>
      <w:r w:rsidRPr="003B3942">
        <w:rPr>
          <w:rFonts w:ascii="Times New Roman" w:hAnsi="Times New Roman"/>
          <w:sz w:val="28"/>
          <w:szCs w:val="28"/>
        </w:rPr>
        <w:t xml:space="preserve"> обучающихся, осваивающих основные профессиональные образовательные программы; организации образовательного процесса при сетевых формах реализации образовательных программ, с  применением электронного обучения</w:t>
      </w:r>
      <w:r w:rsidR="00142D3F">
        <w:rPr>
          <w:rFonts w:ascii="Times New Roman" w:hAnsi="Times New Roman"/>
          <w:sz w:val="28"/>
          <w:szCs w:val="28"/>
        </w:rPr>
        <w:t xml:space="preserve"> и</w:t>
      </w:r>
      <w:r w:rsidRPr="003B3942">
        <w:rPr>
          <w:rFonts w:ascii="Times New Roman" w:hAnsi="Times New Roman"/>
          <w:sz w:val="28"/>
          <w:szCs w:val="28"/>
        </w:rPr>
        <w:t xml:space="preserve"> дистанционных образовательных технологий.</w:t>
      </w:r>
      <w:proofErr w:type="gramEnd"/>
    </w:p>
    <w:p w:rsidR="00317F6A" w:rsidRPr="003B3942" w:rsidRDefault="00317F6A" w:rsidP="00317F6A">
      <w:pPr>
        <w:pStyle w:val="a3"/>
        <w:spacing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С целью обеспечения информационной открытости обр</w:t>
      </w:r>
      <w:r w:rsidR="003367D5">
        <w:rPr>
          <w:rFonts w:ascii="Times New Roman" w:hAnsi="Times New Roman"/>
          <w:sz w:val="28"/>
          <w:szCs w:val="28"/>
        </w:rPr>
        <w:t xml:space="preserve">азовательных организаций будут </w:t>
      </w:r>
      <w:r w:rsidRPr="003B3942">
        <w:rPr>
          <w:rFonts w:ascii="Times New Roman" w:hAnsi="Times New Roman"/>
          <w:sz w:val="28"/>
          <w:szCs w:val="28"/>
        </w:rPr>
        <w:t>приняты нормативные правовые акты, касающиеся предоставления общественности информации об образовательной организации, развития государственно-общественного управления, общественного контроля, системного мониторинга и т.д.</w:t>
      </w:r>
    </w:p>
    <w:p w:rsidR="00317F6A" w:rsidRPr="003B3942" w:rsidRDefault="00317F6A" w:rsidP="00317F6A">
      <w:pPr>
        <w:pStyle w:val="a3"/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Модернизации образовательного процесса будет способствовать обновление санитарных </w:t>
      </w:r>
      <w:r w:rsidR="003367D5">
        <w:rPr>
          <w:rFonts w:ascii="Times New Roman" w:hAnsi="Times New Roman"/>
          <w:sz w:val="28"/>
          <w:szCs w:val="28"/>
        </w:rPr>
        <w:t>и строительных норм и правил в соответствии с</w:t>
      </w:r>
      <w:r w:rsidRPr="003B3942">
        <w:rPr>
          <w:rFonts w:ascii="Times New Roman" w:hAnsi="Times New Roman"/>
          <w:sz w:val="28"/>
          <w:szCs w:val="28"/>
        </w:rPr>
        <w:t xml:space="preserve"> лучшей международной практикой.</w:t>
      </w:r>
    </w:p>
    <w:p w:rsidR="00317F6A" w:rsidRPr="003B3942" w:rsidRDefault="00317F6A" w:rsidP="00317F6A">
      <w:pPr>
        <w:pStyle w:val="a3"/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Будут разработаны правовые акты, обеспечивающие межведомственное взаимодействие и государственно-частное партнерство в образовании, в  том числе создание интегрированных культурно-образовательных организаций.</w:t>
      </w:r>
    </w:p>
    <w:p w:rsidR="00317F6A" w:rsidRPr="003B3942" w:rsidRDefault="003367D5" w:rsidP="00317F6A">
      <w:pPr>
        <w:pStyle w:val="a3"/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Наряду </w:t>
      </w:r>
      <w:r w:rsidR="00317F6A" w:rsidRPr="003B3942">
        <w:rPr>
          <w:rFonts w:ascii="Times New Roman" w:hAnsi="Times New Roman"/>
          <w:sz w:val="28"/>
          <w:szCs w:val="28"/>
        </w:rPr>
        <w:t>с этим пл</w:t>
      </w:r>
      <w:r>
        <w:rPr>
          <w:rFonts w:ascii="Times New Roman" w:hAnsi="Times New Roman"/>
          <w:sz w:val="28"/>
          <w:szCs w:val="28"/>
        </w:rPr>
        <w:t xml:space="preserve">анируется внесение изменений в </w:t>
      </w:r>
      <w:r w:rsidR="00317F6A" w:rsidRPr="003B3942">
        <w:rPr>
          <w:rFonts w:ascii="Times New Roman" w:hAnsi="Times New Roman"/>
          <w:sz w:val="28"/>
          <w:szCs w:val="28"/>
        </w:rPr>
        <w:t>норматив</w:t>
      </w:r>
      <w:r>
        <w:rPr>
          <w:rFonts w:ascii="Times New Roman" w:hAnsi="Times New Roman"/>
          <w:sz w:val="28"/>
          <w:szCs w:val="28"/>
        </w:rPr>
        <w:t xml:space="preserve">ные правовые акты, связанные с </w:t>
      </w:r>
      <w:r w:rsidR="00317F6A" w:rsidRPr="003B3942">
        <w:rPr>
          <w:rFonts w:ascii="Times New Roman" w:hAnsi="Times New Roman"/>
          <w:sz w:val="28"/>
          <w:szCs w:val="28"/>
        </w:rPr>
        <w:t>оплатой труда педагогических и научно-педагогических работников, с  внедрением общероссийской  системы оценки качества образования и отдельных механизмов внешней оценки качества образования на разных уровнях образования.</w:t>
      </w:r>
    </w:p>
    <w:p w:rsidR="00317F6A" w:rsidRPr="003B3942" w:rsidRDefault="00317F6A" w:rsidP="00317F6A">
      <w:pPr>
        <w:pStyle w:val="a3"/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Планируемые меры правового регулирования в  сфере молодежной политики направлен</w:t>
      </w:r>
      <w:r w:rsidR="003871E7">
        <w:rPr>
          <w:rFonts w:ascii="Times New Roman" w:hAnsi="Times New Roman"/>
          <w:sz w:val="28"/>
          <w:szCs w:val="28"/>
        </w:rPr>
        <w:t>ы</w:t>
      </w:r>
      <w:r w:rsidRPr="003B3942">
        <w:rPr>
          <w:rFonts w:ascii="Times New Roman" w:hAnsi="Times New Roman"/>
          <w:sz w:val="28"/>
          <w:szCs w:val="28"/>
        </w:rPr>
        <w:t xml:space="preserve"> на дальнейшее совершенствование форм и  методов реализации государственной молодежной политики и обеспечивают достижение таких задач, как:</w:t>
      </w:r>
    </w:p>
    <w:p w:rsidR="00317F6A" w:rsidRPr="003B3942" w:rsidRDefault="00317F6A" w:rsidP="00317F6A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вовлечение молодежи в  общественную деятельность;</w:t>
      </w:r>
    </w:p>
    <w:p w:rsidR="00317F6A" w:rsidRPr="003B3942" w:rsidRDefault="00317F6A" w:rsidP="00317F6A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обеспечени</w:t>
      </w:r>
      <w:r w:rsidR="003871E7">
        <w:rPr>
          <w:rFonts w:ascii="Times New Roman" w:hAnsi="Times New Roman"/>
          <w:sz w:val="28"/>
          <w:szCs w:val="28"/>
        </w:rPr>
        <w:t>е</w:t>
      </w:r>
      <w:r w:rsidRPr="003B3942">
        <w:rPr>
          <w:rFonts w:ascii="Times New Roman" w:hAnsi="Times New Roman"/>
          <w:sz w:val="28"/>
          <w:szCs w:val="28"/>
        </w:rPr>
        <w:t xml:space="preserve"> эффективной социализации молодежи, находящейся в  трудной жизненной  ситуации;</w:t>
      </w:r>
    </w:p>
    <w:p w:rsidR="003871E7" w:rsidRDefault="00317F6A" w:rsidP="00317F6A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формирование целостной системы продвижения инициативной и талантливой молодежи; </w:t>
      </w:r>
    </w:p>
    <w:p w:rsidR="00317F6A" w:rsidRPr="003B3942" w:rsidRDefault="00317F6A" w:rsidP="00317F6A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обеспечени</w:t>
      </w:r>
      <w:r w:rsidR="003871E7">
        <w:rPr>
          <w:rFonts w:ascii="Times New Roman" w:hAnsi="Times New Roman"/>
          <w:sz w:val="28"/>
          <w:szCs w:val="28"/>
        </w:rPr>
        <w:t>е</w:t>
      </w:r>
      <w:r w:rsidRPr="003B3942">
        <w:rPr>
          <w:rFonts w:ascii="Times New Roman" w:hAnsi="Times New Roman"/>
          <w:sz w:val="28"/>
          <w:szCs w:val="28"/>
        </w:rPr>
        <w:t xml:space="preserve"> эффективного взаимодействия с  молодежными общественными объединениями.</w:t>
      </w:r>
    </w:p>
    <w:p w:rsidR="00317F6A" w:rsidRPr="003B3942" w:rsidRDefault="003871E7" w:rsidP="00317F6A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основу</w:t>
      </w:r>
      <w:r w:rsidR="00317F6A" w:rsidRPr="003B3942">
        <w:rPr>
          <w:rFonts w:ascii="Times New Roman" w:hAnsi="Times New Roman"/>
          <w:sz w:val="28"/>
          <w:szCs w:val="28"/>
        </w:rPr>
        <w:t xml:space="preserve">  </w:t>
      </w:r>
      <w:r w:rsidR="00BF4B60">
        <w:rPr>
          <w:rFonts w:ascii="Times New Roman" w:hAnsi="Times New Roman"/>
          <w:sz w:val="28"/>
          <w:szCs w:val="28"/>
        </w:rPr>
        <w:t>П</w:t>
      </w:r>
      <w:r w:rsidR="00317F6A" w:rsidRPr="003B3942">
        <w:rPr>
          <w:rFonts w:ascii="Times New Roman" w:hAnsi="Times New Roman"/>
          <w:sz w:val="28"/>
          <w:szCs w:val="28"/>
        </w:rPr>
        <w:t xml:space="preserve">рограммы </w:t>
      </w:r>
      <w:r w:rsidR="00C924E7">
        <w:rPr>
          <w:rFonts w:ascii="Times New Roman" w:hAnsi="Times New Roman"/>
          <w:sz w:val="28"/>
          <w:szCs w:val="28"/>
        </w:rPr>
        <w:t>положены</w:t>
      </w:r>
      <w:r w:rsidR="00317F6A" w:rsidRPr="003B3942">
        <w:rPr>
          <w:rFonts w:ascii="Times New Roman" w:hAnsi="Times New Roman"/>
          <w:sz w:val="28"/>
          <w:szCs w:val="28"/>
        </w:rPr>
        <w:t xml:space="preserve"> следующие документы:</w:t>
      </w:r>
    </w:p>
    <w:p w:rsidR="00317F6A" w:rsidRPr="003B3942" w:rsidRDefault="00317F6A" w:rsidP="00CC64BB">
      <w:pPr>
        <w:kinsoku w:val="0"/>
        <w:overflowPunct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Концепция долгосрочного социально-экономического развития Российской Федерации на период до 2020 года (утверждена распоряжением Правительства Российской Федерации от 17 ноября 2008 г</w:t>
      </w:r>
      <w:r w:rsidR="0039336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ода</w:t>
      </w: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 xml:space="preserve"> № 1662-р); </w:t>
      </w:r>
    </w:p>
    <w:p w:rsidR="00317F6A" w:rsidRPr="003B3942" w:rsidRDefault="00317F6A" w:rsidP="00CC64BB">
      <w:pPr>
        <w:kinsoku w:val="0"/>
        <w:overflowPunct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Стратегия инновационного развития Российской Федерации на период до 2020 года (распоряжение Правительства Российско</w:t>
      </w:r>
      <w:r w:rsidR="00C44DD4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й Федерации от 8 декабря 2011 года</w:t>
      </w: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 xml:space="preserve"> № 2227-р); </w:t>
      </w:r>
    </w:p>
    <w:p w:rsidR="00317F6A" w:rsidRPr="003B3942" w:rsidRDefault="00317F6A" w:rsidP="00CC64BB">
      <w:pPr>
        <w:kinsoku w:val="0"/>
        <w:overflowPunct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План действий по модернизации общего образования на 2011</w:t>
      </w:r>
      <w:r w:rsidR="00CC64BB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 xml:space="preserve"> – </w:t>
      </w: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2015</w:t>
      </w:r>
      <w:r w:rsidR="00CC64BB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 xml:space="preserve"> </w:t>
      </w: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годы (утвержден распоряжением Правительства Российской Федерации  от 7 сентября 2010 г</w:t>
      </w:r>
      <w:r w:rsidR="00C44DD4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ода</w:t>
      </w: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 xml:space="preserve"> № 1507-р);</w:t>
      </w:r>
    </w:p>
    <w:p w:rsidR="00317F6A" w:rsidRPr="003B3942" w:rsidRDefault="00317F6A" w:rsidP="00CC64BB">
      <w:pPr>
        <w:kinsoku w:val="0"/>
        <w:overflowPunct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Федеральная целевая программа развития образования на 2011</w:t>
      </w:r>
      <w:r w:rsidR="00CC64BB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 xml:space="preserve"> – </w:t>
      </w: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2015</w:t>
      </w:r>
      <w:r w:rsidR="00CC64BB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 xml:space="preserve"> </w:t>
      </w: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годы (утверждена постановлением Правительства Российской Федерации от 7 февраля 2011 г</w:t>
      </w:r>
      <w:r w:rsidR="00C44DD4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ода</w:t>
      </w: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 xml:space="preserve"> № 61); </w:t>
      </w:r>
    </w:p>
    <w:p w:rsidR="00317F6A" w:rsidRPr="003B3942" w:rsidRDefault="00317F6A" w:rsidP="00CC64BB">
      <w:pPr>
        <w:kinsoku w:val="0"/>
        <w:overflowPunct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Федеральная целевая программа «Русский язык» на 2011</w:t>
      </w:r>
      <w:r w:rsidR="00CC64BB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 xml:space="preserve"> </w:t>
      </w:r>
      <w:r w:rsidR="00CC64BB">
        <w:rPr>
          <w:rFonts w:ascii="Times New Roman" w:hAnsi="Times New Roman"/>
          <w:sz w:val="28"/>
          <w:szCs w:val="28"/>
        </w:rPr>
        <w:t>–</w:t>
      </w:r>
      <w:r w:rsidR="00CC64BB">
        <w:rPr>
          <w:rFonts w:ascii="Times New Roman" w:hAnsi="Times New Roman"/>
          <w:b/>
          <w:sz w:val="28"/>
          <w:szCs w:val="28"/>
        </w:rPr>
        <w:t xml:space="preserve"> </w:t>
      </w: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2015 годы (утверждена постановлением Правительства Российской Федерации от 20 июня 2011 г</w:t>
      </w:r>
      <w:r w:rsidR="00C44DD4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ода</w:t>
      </w: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 xml:space="preserve"> № 492 «О </w:t>
      </w:r>
      <w:r w:rsidR="00C924E7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ф</w:t>
      </w: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едеральной целевой программе «Русский язык» на 2011</w:t>
      </w:r>
      <w:r w:rsidR="00CC64BB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 xml:space="preserve"> </w:t>
      </w:r>
      <w:r w:rsidR="00CC64BB">
        <w:rPr>
          <w:rFonts w:ascii="Times New Roman" w:hAnsi="Times New Roman"/>
          <w:sz w:val="28"/>
          <w:szCs w:val="28"/>
        </w:rPr>
        <w:t>–</w:t>
      </w: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2015 годы);</w:t>
      </w:r>
    </w:p>
    <w:p w:rsidR="00317F6A" w:rsidRPr="003B3942" w:rsidRDefault="00317F6A" w:rsidP="00CC64BB">
      <w:pPr>
        <w:kinsoku w:val="0"/>
        <w:overflowPunct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 xml:space="preserve">Указ Президента Российской Федерации от 7 мая 2012 </w:t>
      </w:r>
      <w:r w:rsidR="00C44DD4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года</w:t>
      </w: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 xml:space="preserve"> № 597  «О мероприятиях по реализации государственной социальной политики»;</w:t>
      </w:r>
    </w:p>
    <w:p w:rsidR="00317F6A" w:rsidRPr="003B3942" w:rsidRDefault="00317F6A" w:rsidP="00CC64BB">
      <w:pPr>
        <w:kinsoku w:val="0"/>
        <w:overflowPunct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Указ Президента Российской Федерации от 7 мая 2012 г</w:t>
      </w:r>
      <w:r w:rsidR="00791BCF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>ода</w:t>
      </w:r>
      <w:r w:rsidRPr="003B3942">
        <w:rPr>
          <w:rFonts w:ascii="Times New Roman" w:eastAsiaTheme="minorEastAsia" w:hAnsi="Times New Roman"/>
          <w:color w:val="000000" w:themeColor="text1"/>
          <w:sz w:val="28"/>
          <w:szCs w:val="28"/>
          <w:lang w:eastAsia="ru-RU"/>
        </w:rPr>
        <w:t xml:space="preserve"> № 599 «О мерах по реализации государственной политики в области образования и науки».</w:t>
      </w:r>
    </w:p>
    <w:p w:rsidR="00317F6A" w:rsidRPr="003B3942" w:rsidRDefault="00317F6A" w:rsidP="00317F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94680" w:rsidRPr="003B3942" w:rsidRDefault="00A94680" w:rsidP="00A9468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="00444578">
        <w:rPr>
          <w:rFonts w:ascii="Times New Roman" w:hAnsi="Times New Roman"/>
          <w:b/>
          <w:sz w:val="28"/>
          <w:szCs w:val="28"/>
        </w:rPr>
        <w:t>6.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3B3942">
        <w:rPr>
          <w:rFonts w:ascii="Times New Roman" w:hAnsi="Times New Roman"/>
          <w:b/>
          <w:sz w:val="28"/>
          <w:szCs w:val="28"/>
        </w:rPr>
        <w:t>Анализ рисков и мер</w:t>
      </w:r>
      <w:r>
        <w:rPr>
          <w:rFonts w:ascii="Times New Roman" w:hAnsi="Times New Roman"/>
          <w:b/>
          <w:sz w:val="28"/>
          <w:szCs w:val="28"/>
        </w:rPr>
        <w:t>ы</w:t>
      </w:r>
      <w:r w:rsidR="00C924E7">
        <w:rPr>
          <w:rFonts w:ascii="Times New Roman" w:hAnsi="Times New Roman"/>
          <w:b/>
          <w:sz w:val="28"/>
          <w:szCs w:val="28"/>
        </w:rPr>
        <w:t xml:space="preserve"> по управлению ими</w:t>
      </w:r>
    </w:p>
    <w:p w:rsidR="00A94680" w:rsidRPr="003B3942" w:rsidRDefault="00A94680" w:rsidP="00A9468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К основным рискам реализации Программы относятся:</w:t>
      </w:r>
    </w:p>
    <w:p w:rsidR="00A94680" w:rsidRPr="00CC64BB" w:rsidRDefault="00C924E7" w:rsidP="00CC64B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финансово-экономические риски:</w:t>
      </w:r>
      <w:r w:rsidR="00A94680" w:rsidRPr="00CC64BB">
        <w:rPr>
          <w:rFonts w:ascii="Times New Roman" w:hAnsi="Times New Roman"/>
          <w:sz w:val="28"/>
          <w:szCs w:val="28"/>
        </w:rPr>
        <w:t xml:space="preserve"> недофинансирование мероприятий Программы, в том числе со стороны муниципалитетов, образовательных организаций;</w:t>
      </w:r>
    </w:p>
    <w:p w:rsidR="00A94680" w:rsidRPr="00CC64BB" w:rsidRDefault="00A94680" w:rsidP="00CC64B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64BB">
        <w:rPr>
          <w:rFonts w:ascii="Times New Roman" w:hAnsi="Times New Roman"/>
          <w:sz w:val="28"/>
          <w:szCs w:val="28"/>
        </w:rPr>
        <w:t>нормативные правовые риски</w:t>
      </w:r>
      <w:r w:rsidR="00C924E7">
        <w:rPr>
          <w:rFonts w:ascii="Times New Roman" w:hAnsi="Times New Roman"/>
          <w:sz w:val="28"/>
          <w:szCs w:val="28"/>
        </w:rPr>
        <w:t>:</w:t>
      </w:r>
      <w:r w:rsidRPr="00CC64BB">
        <w:rPr>
          <w:rFonts w:ascii="Times New Roman" w:hAnsi="Times New Roman"/>
          <w:sz w:val="28"/>
          <w:szCs w:val="28"/>
        </w:rPr>
        <w:t xml:space="preserve">  непринятие или несвоевременное принятие необходимых нормативных актов, влияющих на мероприятия Программы;</w:t>
      </w:r>
    </w:p>
    <w:p w:rsidR="00A94680" w:rsidRPr="00CC64BB" w:rsidRDefault="00A94680" w:rsidP="00CC64B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64BB">
        <w:rPr>
          <w:rFonts w:ascii="Times New Roman" w:hAnsi="Times New Roman"/>
          <w:sz w:val="28"/>
          <w:szCs w:val="28"/>
        </w:rPr>
        <w:t>организационные и управленческие риски</w:t>
      </w:r>
      <w:r w:rsidR="00C924E7">
        <w:rPr>
          <w:rFonts w:ascii="Times New Roman" w:hAnsi="Times New Roman"/>
          <w:sz w:val="28"/>
          <w:szCs w:val="28"/>
        </w:rPr>
        <w:t>:</w:t>
      </w:r>
      <w:r w:rsidRPr="00CC64BB">
        <w:rPr>
          <w:rFonts w:ascii="Times New Roman" w:hAnsi="Times New Roman"/>
          <w:sz w:val="28"/>
          <w:szCs w:val="28"/>
        </w:rPr>
        <w:t xml:space="preserve"> недостаточная проработка вопросов, решаемых в рамках Программы, недостаточная подготовка управленческого потенциала, неадекватность системы мониторинга реализации Программы, отставание от сроков реализации мероприятий;</w:t>
      </w:r>
    </w:p>
    <w:p w:rsidR="00A94680" w:rsidRPr="003B3942" w:rsidRDefault="00A94680" w:rsidP="00A9468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b/>
          <w:sz w:val="28"/>
          <w:szCs w:val="28"/>
        </w:rPr>
        <w:t>Финансово-экономические риски</w:t>
      </w:r>
      <w:r w:rsidRPr="003B3942">
        <w:rPr>
          <w:rFonts w:ascii="Times New Roman" w:hAnsi="Times New Roman"/>
          <w:sz w:val="28"/>
          <w:szCs w:val="28"/>
        </w:rPr>
        <w:t xml:space="preserve"> связаны с возможным недофинансированием ряда мероприятий, в которых предполагается </w:t>
      </w:r>
      <w:proofErr w:type="spellStart"/>
      <w:r w:rsidRPr="003B3942">
        <w:rPr>
          <w:rFonts w:ascii="Times New Roman" w:hAnsi="Times New Roman"/>
          <w:sz w:val="28"/>
          <w:szCs w:val="28"/>
        </w:rPr>
        <w:t>софинансирование</w:t>
      </w:r>
      <w:proofErr w:type="spellEnd"/>
      <w:r w:rsidRPr="003B3942">
        <w:rPr>
          <w:rFonts w:ascii="Times New Roman" w:hAnsi="Times New Roman"/>
          <w:sz w:val="28"/>
          <w:szCs w:val="28"/>
        </w:rPr>
        <w:t xml:space="preserve"> де</w:t>
      </w:r>
      <w:r w:rsidR="00C924E7">
        <w:rPr>
          <w:rFonts w:ascii="Times New Roman" w:hAnsi="Times New Roman"/>
          <w:sz w:val="28"/>
          <w:szCs w:val="28"/>
        </w:rPr>
        <w:t>ятельности по достижению целей П</w:t>
      </w:r>
      <w:r w:rsidRPr="003B3942">
        <w:rPr>
          <w:rFonts w:ascii="Times New Roman" w:hAnsi="Times New Roman"/>
          <w:sz w:val="28"/>
          <w:szCs w:val="28"/>
        </w:rPr>
        <w:t>рограммы.</w:t>
      </w:r>
    </w:p>
    <w:p w:rsidR="00A94680" w:rsidRDefault="00A94680" w:rsidP="00A9468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Минимизация этих рисков возможна через заключение договоров о реализации мероприятий, направленных на достижение целей </w:t>
      </w:r>
      <w:r w:rsidR="00C924E7">
        <w:rPr>
          <w:rFonts w:ascii="Times New Roman" w:hAnsi="Times New Roman"/>
          <w:sz w:val="28"/>
          <w:szCs w:val="28"/>
        </w:rPr>
        <w:t>П</w:t>
      </w:r>
      <w:r w:rsidRPr="003B3942">
        <w:rPr>
          <w:rFonts w:ascii="Times New Roman" w:hAnsi="Times New Roman"/>
          <w:sz w:val="28"/>
          <w:szCs w:val="28"/>
        </w:rPr>
        <w:t xml:space="preserve">рограммы, через институционализацию механизмов </w:t>
      </w:r>
      <w:proofErr w:type="spellStart"/>
      <w:r w:rsidRPr="003B3942">
        <w:rPr>
          <w:rFonts w:ascii="Times New Roman" w:hAnsi="Times New Roman"/>
          <w:sz w:val="28"/>
          <w:szCs w:val="28"/>
        </w:rPr>
        <w:t>софинансирования</w:t>
      </w:r>
      <w:proofErr w:type="spellEnd"/>
      <w:r w:rsidRPr="003B3942">
        <w:rPr>
          <w:rFonts w:ascii="Times New Roman" w:hAnsi="Times New Roman"/>
          <w:sz w:val="28"/>
          <w:szCs w:val="28"/>
        </w:rPr>
        <w:t>.</w:t>
      </w:r>
    </w:p>
    <w:p w:rsidR="00C16A9F" w:rsidRPr="003B3942" w:rsidRDefault="00C16A9F" w:rsidP="00A9468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94680" w:rsidRPr="003B3942" w:rsidRDefault="00A94680" w:rsidP="00A9468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B3942">
        <w:rPr>
          <w:rFonts w:ascii="Times New Roman" w:hAnsi="Times New Roman"/>
          <w:b/>
          <w:sz w:val="28"/>
          <w:szCs w:val="28"/>
        </w:rPr>
        <w:t xml:space="preserve">Нормативные риски. </w:t>
      </w:r>
    </w:p>
    <w:p w:rsidR="00A94680" w:rsidRPr="003B3942" w:rsidRDefault="00A94680" w:rsidP="00A9468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Устранение (минимизация) рисков связано с качеством планирования реализации Программы, обеспечением мониторинга ее реализации и оперативн</w:t>
      </w:r>
      <w:r w:rsidR="00C924E7">
        <w:rPr>
          <w:rFonts w:ascii="Times New Roman" w:hAnsi="Times New Roman"/>
          <w:sz w:val="28"/>
          <w:szCs w:val="28"/>
        </w:rPr>
        <w:t>ым</w:t>
      </w:r>
      <w:r w:rsidRPr="003B3942">
        <w:rPr>
          <w:rFonts w:ascii="Times New Roman" w:hAnsi="Times New Roman"/>
          <w:sz w:val="28"/>
          <w:szCs w:val="28"/>
        </w:rPr>
        <w:t xml:space="preserve"> внесени</w:t>
      </w:r>
      <w:r w:rsidR="00C924E7">
        <w:rPr>
          <w:rFonts w:ascii="Times New Roman" w:hAnsi="Times New Roman"/>
          <w:sz w:val="28"/>
          <w:szCs w:val="28"/>
        </w:rPr>
        <w:t>ем</w:t>
      </w:r>
      <w:r w:rsidRPr="003B3942">
        <w:rPr>
          <w:rFonts w:ascii="Times New Roman" w:hAnsi="Times New Roman"/>
          <w:sz w:val="28"/>
          <w:szCs w:val="28"/>
        </w:rPr>
        <w:t xml:space="preserve"> необходимых изменений.</w:t>
      </w:r>
    </w:p>
    <w:p w:rsidR="00A94680" w:rsidRPr="003B3942" w:rsidRDefault="00A94680" w:rsidP="00A9468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b/>
          <w:sz w:val="28"/>
          <w:szCs w:val="28"/>
        </w:rPr>
        <w:t>Организационные и управленческие риски.</w:t>
      </w:r>
      <w:r w:rsidRPr="003B3942">
        <w:rPr>
          <w:rFonts w:ascii="Times New Roman" w:hAnsi="Times New Roman"/>
          <w:sz w:val="28"/>
          <w:szCs w:val="28"/>
        </w:rPr>
        <w:t xml:space="preserve"> Ошибочная организационная схема и слабый управленческий потенциал (в том числе недостаточный уровень квалификации для работ с новыми инструментами) могут приводить к неэффективному управлению процессом реализации Программы, несогласованности действий основного исполнителя и участников Программы, низкому качеству реализации программных мероприятий на муниципальном уровне и уровне образовательных организаций. Устранение риска возможно за счет обеспечения постоянного и оперативного мониторинга (в том числе социологического) реализации Программы и ее подпрограмм,</w:t>
      </w:r>
      <w:r w:rsidR="00C924E7">
        <w:rPr>
          <w:rFonts w:ascii="Times New Roman" w:hAnsi="Times New Roman"/>
          <w:sz w:val="28"/>
          <w:szCs w:val="28"/>
        </w:rPr>
        <w:t xml:space="preserve"> а также за счет корректировки П</w:t>
      </w:r>
      <w:r w:rsidRPr="003B3942">
        <w:rPr>
          <w:rFonts w:ascii="Times New Roman" w:hAnsi="Times New Roman"/>
          <w:sz w:val="28"/>
          <w:szCs w:val="28"/>
        </w:rPr>
        <w:t>рограммы на основе анализа данных мониторинга.</w:t>
      </w:r>
    </w:p>
    <w:p w:rsidR="00A94680" w:rsidRPr="003B3942" w:rsidRDefault="00A94680" w:rsidP="00A9468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Важным средством снижения риска является проведение аттестации и переподготовка управленческих кадров системы образования, а также опережающая разработка инструментов мониторинга до начала реализации Программы.</w:t>
      </w:r>
    </w:p>
    <w:p w:rsidR="00A94680" w:rsidRDefault="00A94680" w:rsidP="00C75F5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75F5C" w:rsidRDefault="00C75F5C" w:rsidP="00C75F5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Основные цели, задачи</w:t>
      </w:r>
      <w:r w:rsidR="00444578">
        <w:rPr>
          <w:rFonts w:ascii="Times New Roman" w:hAnsi="Times New Roman"/>
          <w:b/>
          <w:sz w:val="28"/>
          <w:szCs w:val="28"/>
        </w:rPr>
        <w:t xml:space="preserve"> и мероприятия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BF4B60">
        <w:rPr>
          <w:rFonts w:ascii="Times New Roman" w:hAnsi="Times New Roman"/>
          <w:b/>
          <w:sz w:val="28"/>
          <w:szCs w:val="28"/>
        </w:rPr>
        <w:t>П</w:t>
      </w:r>
      <w:r>
        <w:rPr>
          <w:rFonts w:ascii="Times New Roman" w:hAnsi="Times New Roman"/>
          <w:b/>
          <w:sz w:val="28"/>
          <w:szCs w:val="28"/>
        </w:rPr>
        <w:t xml:space="preserve">рограммы, описание </w:t>
      </w:r>
      <w:r w:rsidR="00BF4B60">
        <w:rPr>
          <w:rFonts w:ascii="Times New Roman" w:hAnsi="Times New Roman"/>
          <w:b/>
          <w:sz w:val="28"/>
          <w:szCs w:val="28"/>
        </w:rPr>
        <w:t>конечных результатов, сроков и этапов ее реализации</w:t>
      </w:r>
    </w:p>
    <w:p w:rsidR="00C75F5C" w:rsidRDefault="00C75F5C" w:rsidP="00C75F5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07F08" w:rsidRDefault="00B07F08" w:rsidP="00B07F0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</w:t>
      </w:r>
      <w:r w:rsidR="00444578">
        <w:rPr>
          <w:rFonts w:ascii="Times New Roman" w:hAnsi="Times New Roman"/>
          <w:sz w:val="28"/>
          <w:szCs w:val="28"/>
        </w:rPr>
        <w:t xml:space="preserve"> Программы</w:t>
      </w:r>
      <w:r>
        <w:rPr>
          <w:rFonts w:ascii="Times New Roman" w:hAnsi="Times New Roman"/>
          <w:sz w:val="28"/>
          <w:szCs w:val="28"/>
        </w:rPr>
        <w:t>: о</w:t>
      </w:r>
      <w:r w:rsidRPr="003B3942">
        <w:rPr>
          <w:rFonts w:ascii="Times New Roman" w:hAnsi="Times New Roman"/>
          <w:sz w:val="28"/>
          <w:szCs w:val="28"/>
        </w:rPr>
        <w:t>беспечение высокого качества образования в Республике Татарстан в соответствии с меняющимися запросами населения и перспективными задачами развития общества и экономики Республики Татарстан</w:t>
      </w:r>
      <w:r>
        <w:rPr>
          <w:rFonts w:ascii="Times New Roman" w:hAnsi="Times New Roman"/>
          <w:sz w:val="28"/>
          <w:szCs w:val="28"/>
        </w:rPr>
        <w:t>.</w:t>
      </w:r>
    </w:p>
    <w:p w:rsidR="00444578" w:rsidRDefault="00444578" w:rsidP="00BF4B6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44578">
        <w:rPr>
          <w:rFonts w:ascii="Times New Roman" w:hAnsi="Times New Roman"/>
          <w:sz w:val="28"/>
          <w:szCs w:val="28"/>
        </w:rPr>
        <w:t>Для достижения поставленной цели предусматривается решение следующих задач:</w:t>
      </w:r>
    </w:p>
    <w:p w:rsidR="00BF4B60" w:rsidRPr="004478C1" w:rsidRDefault="00C924E7" w:rsidP="00BF4B6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="00BF4B60" w:rsidRPr="004478C1">
        <w:rPr>
          <w:rFonts w:ascii="Times New Roman" w:hAnsi="Times New Roman"/>
          <w:sz w:val="28"/>
          <w:szCs w:val="28"/>
        </w:rPr>
        <w:t>одернизация образовательных программ в системах дошкольного, общего и дополнительного образования детей, направленная на достижение современного качества учебных результатов и результатов социализации;</w:t>
      </w:r>
    </w:p>
    <w:p w:rsidR="00BF4B60" w:rsidRPr="004478C1" w:rsidRDefault="00C924E7" w:rsidP="00BF4B6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BF4B60" w:rsidRPr="004478C1">
        <w:rPr>
          <w:rFonts w:ascii="Times New Roman" w:hAnsi="Times New Roman"/>
          <w:sz w:val="28"/>
          <w:szCs w:val="28"/>
        </w:rPr>
        <w:t>оздание современной системы оценки качества образования на основе принципов открытости, объективности, прозрачности, общественно-профессионального участия;</w:t>
      </w:r>
    </w:p>
    <w:p w:rsidR="007F04AB" w:rsidRPr="004478C1" w:rsidRDefault="00C924E7" w:rsidP="007F04A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7F04AB" w:rsidRPr="007610F2">
        <w:rPr>
          <w:rFonts w:ascii="Times New Roman" w:eastAsia="Times New Roman" w:hAnsi="Times New Roman"/>
          <w:sz w:val="28"/>
          <w:szCs w:val="28"/>
          <w:lang w:eastAsia="ru-RU"/>
        </w:rPr>
        <w:t>беспечение во взаимодействии с работодателями опережающего развития человеческого потенциала региона и широких возможностей для различных категорий граждан в приобретении необходимых квалификаций на протяжении всей жизни в интересах реализации социально-экономической стратегии развития Республики Татарстан</w:t>
      </w:r>
      <w:r w:rsidR="007F04A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BF4B60" w:rsidRPr="00393362" w:rsidRDefault="00C924E7" w:rsidP="00393362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393362" w:rsidRPr="00393362">
        <w:rPr>
          <w:rFonts w:ascii="Times New Roman" w:hAnsi="Times New Roman"/>
          <w:sz w:val="28"/>
          <w:szCs w:val="28"/>
        </w:rPr>
        <w:t>оздание условий для опережающего развития сектора исследований, научных разработок и эффективной инновационной системы, обеспечивающих технологическую модернизацию экономики и повышение ее конкурентоспособности на основе передовых технологий</w:t>
      </w:r>
      <w:r>
        <w:rPr>
          <w:rFonts w:ascii="Times New Roman" w:hAnsi="Times New Roman"/>
          <w:sz w:val="28"/>
          <w:szCs w:val="28"/>
        </w:rPr>
        <w:t>,</w:t>
      </w:r>
      <w:r w:rsidR="00393362" w:rsidRPr="00393362">
        <w:rPr>
          <w:rFonts w:ascii="Times New Roman" w:hAnsi="Times New Roman"/>
          <w:sz w:val="28"/>
          <w:szCs w:val="28"/>
        </w:rPr>
        <w:t xml:space="preserve"> и превращение научного потенциала в один из основных ресурсов диверсифицированного экономического роста</w:t>
      </w:r>
      <w:r w:rsidR="00393362">
        <w:rPr>
          <w:rFonts w:ascii="Times New Roman" w:hAnsi="Times New Roman"/>
          <w:sz w:val="28"/>
          <w:szCs w:val="28"/>
        </w:rPr>
        <w:t>.</w:t>
      </w:r>
    </w:p>
    <w:p w:rsidR="00C75F5C" w:rsidRPr="003B3942" w:rsidRDefault="00C75F5C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Цели и зада</w:t>
      </w:r>
      <w:r w:rsidR="00B07F08">
        <w:rPr>
          <w:rFonts w:ascii="Times New Roman" w:hAnsi="Times New Roman"/>
          <w:sz w:val="28"/>
          <w:szCs w:val="28"/>
        </w:rPr>
        <w:t xml:space="preserve">чи Программы сформулированы на </w:t>
      </w:r>
      <w:r w:rsidRPr="003B3942">
        <w:rPr>
          <w:rFonts w:ascii="Times New Roman" w:hAnsi="Times New Roman"/>
          <w:sz w:val="28"/>
          <w:szCs w:val="28"/>
        </w:rPr>
        <w:t>основе Концепции долгосрочного социально-экономического развития Российской Федерации на период до 2020 года (распоряжение Правительства Российско</w:t>
      </w:r>
      <w:r w:rsidR="00444578">
        <w:rPr>
          <w:rFonts w:ascii="Times New Roman" w:hAnsi="Times New Roman"/>
          <w:sz w:val="28"/>
          <w:szCs w:val="28"/>
        </w:rPr>
        <w:t xml:space="preserve">й Федерации от </w:t>
      </w:r>
      <w:r w:rsidR="00CC64BB">
        <w:rPr>
          <w:rFonts w:ascii="Times New Roman" w:hAnsi="Times New Roman"/>
          <w:sz w:val="28"/>
          <w:szCs w:val="28"/>
        </w:rPr>
        <w:t xml:space="preserve">        </w:t>
      </w:r>
      <w:r w:rsidR="00444578">
        <w:rPr>
          <w:rFonts w:ascii="Times New Roman" w:hAnsi="Times New Roman"/>
          <w:sz w:val="28"/>
          <w:szCs w:val="28"/>
        </w:rPr>
        <w:t>17 ноября 2008 года</w:t>
      </w:r>
      <w:r w:rsidR="00CC64BB">
        <w:rPr>
          <w:rFonts w:ascii="Times New Roman" w:hAnsi="Times New Roman"/>
          <w:sz w:val="28"/>
          <w:szCs w:val="28"/>
        </w:rPr>
        <w:t xml:space="preserve"> № </w:t>
      </w:r>
      <w:r w:rsidRPr="003B3942">
        <w:rPr>
          <w:rFonts w:ascii="Times New Roman" w:hAnsi="Times New Roman"/>
          <w:sz w:val="28"/>
          <w:szCs w:val="28"/>
        </w:rPr>
        <w:t>1662-р) с учетом изменений, произошедших в системе образования, принятых в последние годы программ и мер по развитию системы образования Республики Тат</w:t>
      </w:r>
      <w:r w:rsidR="00B07F08">
        <w:rPr>
          <w:rFonts w:ascii="Times New Roman" w:hAnsi="Times New Roman"/>
          <w:sz w:val="28"/>
          <w:szCs w:val="28"/>
        </w:rPr>
        <w:t>а</w:t>
      </w:r>
      <w:r w:rsidRPr="003B3942">
        <w:rPr>
          <w:rFonts w:ascii="Times New Roman" w:hAnsi="Times New Roman"/>
          <w:sz w:val="28"/>
          <w:szCs w:val="28"/>
        </w:rPr>
        <w:t>рстан.</w:t>
      </w:r>
    </w:p>
    <w:p w:rsidR="00C75F5C" w:rsidRPr="003B3942" w:rsidRDefault="001247F0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Масштабность поставленной в рамках </w:t>
      </w:r>
      <w:r w:rsidR="00C75F5C" w:rsidRPr="003B3942">
        <w:rPr>
          <w:rFonts w:ascii="Times New Roman" w:hAnsi="Times New Roman"/>
          <w:sz w:val="28"/>
          <w:szCs w:val="28"/>
        </w:rPr>
        <w:t>Программы</w:t>
      </w:r>
      <w:r>
        <w:rPr>
          <w:rFonts w:ascii="Times New Roman" w:hAnsi="Times New Roman"/>
          <w:sz w:val="28"/>
          <w:szCs w:val="28"/>
        </w:rPr>
        <w:t xml:space="preserve"> цели требует разработки комплекса специфических мероприятий. В этой связи в Программе сформированы </w:t>
      </w:r>
      <w:r w:rsidR="00C75F5C" w:rsidRPr="003B3942">
        <w:rPr>
          <w:rFonts w:ascii="Times New Roman" w:hAnsi="Times New Roman"/>
          <w:sz w:val="28"/>
          <w:szCs w:val="28"/>
        </w:rPr>
        <w:t xml:space="preserve"> следующие подпрограммы:</w:t>
      </w:r>
    </w:p>
    <w:p w:rsidR="00C75F5C" w:rsidRPr="003B3942" w:rsidRDefault="00C75F5C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1. Развитие дошкольного образования, включая инклюзивное,  и повышение квалификации работников данной сферы</w:t>
      </w:r>
      <w:r w:rsidR="00444578">
        <w:rPr>
          <w:rFonts w:ascii="Times New Roman" w:hAnsi="Times New Roman"/>
          <w:sz w:val="28"/>
          <w:szCs w:val="28"/>
        </w:rPr>
        <w:t xml:space="preserve"> на 2014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 w:rsidR="00444578">
        <w:rPr>
          <w:rFonts w:ascii="Times New Roman" w:hAnsi="Times New Roman"/>
          <w:sz w:val="28"/>
          <w:szCs w:val="28"/>
        </w:rPr>
        <w:t>2020 годы</w:t>
      </w:r>
      <w:r w:rsidRPr="003B3942">
        <w:rPr>
          <w:rFonts w:ascii="Times New Roman" w:hAnsi="Times New Roman"/>
          <w:sz w:val="28"/>
          <w:szCs w:val="28"/>
        </w:rPr>
        <w:t>.</w:t>
      </w:r>
    </w:p>
    <w:p w:rsidR="00C75F5C" w:rsidRPr="003B3942" w:rsidRDefault="00C75F5C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2. Развитие общего образования, включая инклюзивное,  и повышение квалификации работников данной сферы</w:t>
      </w:r>
      <w:r w:rsidR="00444578" w:rsidRPr="00444578">
        <w:rPr>
          <w:rFonts w:ascii="Times New Roman" w:hAnsi="Times New Roman"/>
          <w:sz w:val="28"/>
          <w:szCs w:val="28"/>
        </w:rPr>
        <w:t xml:space="preserve"> </w:t>
      </w:r>
      <w:r w:rsidR="00CC64BB">
        <w:rPr>
          <w:rFonts w:ascii="Times New Roman" w:hAnsi="Times New Roman"/>
          <w:sz w:val="28"/>
          <w:szCs w:val="28"/>
        </w:rPr>
        <w:t xml:space="preserve">на 2014 – </w:t>
      </w:r>
      <w:r w:rsidR="00444578">
        <w:rPr>
          <w:rFonts w:ascii="Times New Roman" w:hAnsi="Times New Roman"/>
          <w:sz w:val="28"/>
          <w:szCs w:val="28"/>
        </w:rPr>
        <w:t>2020 годы</w:t>
      </w:r>
      <w:r w:rsidRPr="003B3942">
        <w:rPr>
          <w:rFonts w:ascii="Times New Roman" w:hAnsi="Times New Roman"/>
          <w:sz w:val="28"/>
          <w:szCs w:val="28"/>
        </w:rPr>
        <w:t>.</w:t>
      </w:r>
    </w:p>
    <w:p w:rsidR="00C75F5C" w:rsidRPr="003B3942" w:rsidRDefault="00C75F5C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3. Развитие дополнительного образования, включая образование детей-инвалидов, и повышение квалификации работников данной сферы</w:t>
      </w:r>
      <w:r w:rsidR="00444578" w:rsidRPr="00444578">
        <w:rPr>
          <w:rFonts w:ascii="Times New Roman" w:hAnsi="Times New Roman"/>
          <w:sz w:val="28"/>
          <w:szCs w:val="28"/>
        </w:rPr>
        <w:t xml:space="preserve"> </w:t>
      </w:r>
      <w:r w:rsidR="00444578">
        <w:rPr>
          <w:rFonts w:ascii="Times New Roman" w:hAnsi="Times New Roman"/>
          <w:sz w:val="28"/>
          <w:szCs w:val="28"/>
        </w:rPr>
        <w:t>на 2014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 w:rsidR="00C924E7">
        <w:rPr>
          <w:rFonts w:ascii="Times New Roman" w:hAnsi="Times New Roman"/>
          <w:sz w:val="28"/>
          <w:szCs w:val="28"/>
        </w:rPr>
        <w:t xml:space="preserve">            </w:t>
      </w:r>
      <w:r w:rsidR="00444578">
        <w:rPr>
          <w:rFonts w:ascii="Times New Roman" w:hAnsi="Times New Roman"/>
          <w:sz w:val="28"/>
          <w:szCs w:val="28"/>
        </w:rPr>
        <w:t>2020</w:t>
      </w:r>
      <w:r w:rsidR="00CC64BB">
        <w:rPr>
          <w:rFonts w:ascii="Times New Roman" w:hAnsi="Times New Roman"/>
          <w:sz w:val="28"/>
          <w:szCs w:val="28"/>
        </w:rPr>
        <w:t xml:space="preserve">  </w:t>
      </w:r>
      <w:r w:rsidR="00444578">
        <w:rPr>
          <w:rFonts w:ascii="Times New Roman" w:hAnsi="Times New Roman"/>
          <w:sz w:val="28"/>
          <w:szCs w:val="28"/>
        </w:rPr>
        <w:t>годы</w:t>
      </w:r>
      <w:r w:rsidRPr="003B3942">
        <w:rPr>
          <w:rFonts w:ascii="Times New Roman" w:hAnsi="Times New Roman"/>
          <w:sz w:val="28"/>
          <w:szCs w:val="28"/>
        </w:rPr>
        <w:t>.</w:t>
      </w:r>
    </w:p>
    <w:p w:rsidR="00C75F5C" w:rsidRPr="003B3942" w:rsidRDefault="00C75F5C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4. Развитие профессионального и послевузовского образования</w:t>
      </w:r>
      <w:r w:rsidR="00444578" w:rsidRPr="00444578">
        <w:rPr>
          <w:rFonts w:ascii="Times New Roman" w:hAnsi="Times New Roman"/>
          <w:sz w:val="28"/>
          <w:szCs w:val="28"/>
        </w:rPr>
        <w:t xml:space="preserve"> </w:t>
      </w:r>
      <w:r w:rsidR="00444578">
        <w:rPr>
          <w:rFonts w:ascii="Times New Roman" w:hAnsi="Times New Roman"/>
          <w:sz w:val="28"/>
          <w:szCs w:val="28"/>
        </w:rPr>
        <w:t>на 2014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 w:rsidR="00C924E7">
        <w:rPr>
          <w:rFonts w:ascii="Times New Roman" w:hAnsi="Times New Roman"/>
          <w:sz w:val="28"/>
          <w:szCs w:val="28"/>
        </w:rPr>
        <w:t xml:space="preserve">         </w:t>
      </w:r>
      <w:r w:rsidR="00444578">
        <w:rPr>
          <w:rFonts w:ascii="Times New Roman" w:hAnsi="Times New Roman"/>
          <w:sz w:val="28"/>
          <w:szCs w:val="28"/>
        </w:rPr>
        <w:t>2020</w:t>
      </w:r>
      <w:r w:rsidR="00CC64BB">
        <w:rPr>
          <w:rFonts w:ascii="Times New Roman" w:hAnsi="Times New Roman"/>
          <w:sz w:val="28"/>
          <w:szCs w:val="28"/>
        </w:rPr>
        <w:t xml:space="preserve"> </w:t>
      </w:r>
      <w:r w:rsidR="00444578">
        <w:rPr>
          <w:rFonts w:ascii="Times New Roman" w:hAnsi="Times New Roman"/>
          <w:sz w:val="28"/>
          <w:szCs w:val="28"/>
        </w:rPr>
        <w:t xml:space="preserve"> годы</w:t>
      </w:r>
      <w:r w:rsidRPr="003B3942">
        <w:rPr>
          <w:rFonts w:ascii="Times New Roman" w:hAnsi="Times New Roman"/>
          <w:sz w:val="28"/>
          <w:szCs w:val="28"/>
        </w:rPr>
        <w:t>.</w:t>
      </w:r>
    </w:p>
    <w:p w:rsidR="00C75F5C" w:rsidRPr="003B3942" w:rsidRDefault="00C75F5C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5. Развитие системы оценки качества образования</w:t>
      </w:r>
      <w:r w:rsidR="00444578" w:rsidRPr="00444578">
        <w:rPr>
          <w:rFonts w:ascii="Times New Roman" w:hAnsi="Times New Roman"/>
          <w:sz w:val="28"/>
          <w:szCs w:val="28"/>
        </w:rPr>
        <w:t xml:space="preserve"> </w:t>
      </w:r>
      <w:r w:rsidR="00CC64BB">
        <w:rPr>
          <w:rFonts w:ascii="Times New Roman" w:hAnsi="Times New Roman"/>
          <w:sz w:val="28"/>
          <w:szCs w:val="28"/>
        </w:rPr>
        <w:t>на 2014 – 2020 годы</w:t>
      </w:r>
      <w:r w:rsidRPr="003B3942">
        <w:rPr>
          <w:rFonts w:ascii="Times New Roman" w:hAnsi="Times New Roman"/>
          <w:sz w:val="28"/>
          <w:szCs w:val="28"/>
        </w:rPr>
        <w:t>.</w:t>
      </w:r>
    </w:p>
    <w:p w:rsidR="00C75F5C" w:rsidRPr="003B3942" w:rsidRDefault="00C75F5C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6. Развитие науки и научных исследований</w:t>
      </w:r>
      <w:r w:rsidR="00444578">
        <w:rPr>
          <w:rFonts w:ascii="Times New Roman" w:hAnsi="Times New Roman"/>
          <w:sz w:val="28"/>
          <w:szCs w:val="28"/>
        </w:rPr>
        <w:t xml:space="preserve"> на 2014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 w:rsidR="00444578">
        <w:rPr>
          <w:rFonts w:ascii="Times New Roman" w:hAnsi="Times New Roman"/>
          <w:sz w:val="28"/>
          <w:szCs w:val="28"/>
        </w:rPr>
        <w:t>2020</w:t>
      </w:r>
      <w:r w:rsidR="00CC64BB">
        <w:rPr>
          <w:rFonts w:ascii="Times New Roman" w:hAnsi="Times New Roman"/>
          <w:sz w:val="28"/>
          <w:szCs w:val="28"/>
        </w:rPr>
        <w:t xml:space="preserve"> </w:t>
      </w:r>
      <w:r w:rsidR="00444578">
        <w:rPr>
          <w:rFonts w:ascii="Times New Roman" w:hAnsi="Times New Roman"/>
          <w:sz w:val="28"/>
          <w:szCs w:val="28"/>
        </w:rPr>
        <w:t>годы</w:t>
      </w:r>
      <w:r w:rsidRPr="003B3942">
        <w:rPr>
          <w:rFonts w:ascii="Times New Roman" w:hAnsi="Times New Roman"/>
          <w:sz w:val="28"/>
          <w:szCs w:val="28"/>
        </w:rPr>
        <w:t>.</w:t>
      </w:r>
    </w:p>
    <w:p w:rsidR="00C75F5C" w:rsidRPr="003B3942" w:rsidRDefault="001247F0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Выделение </w:t>
      </w:r>
      <w:r w:rsidR="00C75F5C" w:rsidRPr="003B394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указанных</w:t>
      </w:r>
      <w:r w:rsidR="00C75F5C" w:rsidRPr="003B3942">
        <w:rPr>
          <w:rFonts w:ascii="Times New Roman" w:hAnsi="Times New Roman"/>
          <w:sz w:val="28"/>
          <w:szCs w:val="28"/>
        </w:rPr>
        <w:t xml:space="preserve"> подпрограмм связано с особенностями структуры системы образования Республики </w:t>
      </w:r>
      <w:r>
        <w:rPr>
          <w:rFonts w:ascii="Times New Roman" w:hAnsi="Times New Roman"/>
          <w:sz w:val="28"/>
          <w:szCs w:val="28"/>
        </w:rPr>
        <w:t xml:space="preserve">Татарстан и ключевыми задачами </w:t>
      </w:r>
      <w:r w:rsidR="00C75F5C" w:rsidRPr="003B3942">
        <w:rPr>
          <w:rFonts w:ascii="Times New Roman" w:hAnsi="Times New Roman"/>
          <w:sz w:val="28"/>
          <w:szCs w:val="28"/>
        </w:rPr>
        <w:t xml:space="preserve">повышения качества образования. </w:t>
      </w:r>
    </w:p>
    <w:p w:rsidR="00C75F5C" w:rsidRPr="003B3942" w:rsidRDefault="00C75F5C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В </w:t>
      </w:r>
      <w:r w:rsidR="001247F0">
        <w:rPr>
          <w:rFonts w:ascii="Times New Roman" w:hAnsi="Times New Roman"/>
          <w:sz w:val="28"/>
          <w:szCs w:val="28"/>
        </w:rPr>
        <w:t xml:space="preserve">рамках </w:t>
      </w:r>
      <w:r w:rsidRPr="003B3942">
        <w:rPr>
          <w:rFonts w:ascii="Times New Roman" w:hAnsi="Times New Roman"/>
          <w:sz w:val="28"/>
          <w:szCs w:val="28"/>
        </w:rPr>
        <w:t>Программ</w:t>
      </w:r>
      <w:r w:rsidR="001247F0">
        <w:rPr>
          <w:rFonts w:ascii="Times New Roman" w:hAnsi="Times New Roman"/>
          <w:sz w:val="28"/>
          <w:szCs w:val="28"/>
        </w:rPr>
        <w:t>ы</w:t>
      </w:r>
      <w:r w:rsidRPr="003B3942">
        <w:rPr>
          <w:rFonts w:ascii="Times New Roman" w:hAnsi="Times New Roman"/>
          <w:sz w:val="28"/>
          <w:szCs w:val="28"/>
        </w:rPr>
        <w:t xml:space="preserve"> </w:t>
      </w:r>
      <w:r w:rsidR="001247F0">
        <w:rPr>
          <w:rFonts w:ascii="Times New Roman" w:hAnsi="Times New Roman"/>
          <w:sz w:val="28"/>
          <w:szCs w:val="28"/>
        </w:rPr>
        <w:t xml:space="preserve">будут реализованы мероприятия </w:t>
      </w:r>
      <w:proofErr w:type="gramStart"/>
      <w:r w:rsidR="001247F0">
        <w:rPr>
          <w:rFonts w:ascii="Times New Roman" w:hAnsi="Times New Roman"/>
          <w:sz w:val="28"/>
          <w:szCs w:val="28"/>
        </w:rPr>
        <w:t>по</w:t>
      </w:r>
      <w:proofErr w:type="gramEnd"/>
      <w:r w:rsidR="00C924E7">
        <w:rPr>
          <w:rFonts w:ascii="Times New Roman" w:hAnsi="Times New Roman"/>
          <w:sz w:val="28"/>
          <w:szCs w:val="28"/>
        </w:rPr>
        <w:t>:</w:t>
      </w:r>
    </w:p>
    <w:p w:rsidR="00C75F5C" w:rsidRPr="003B3942" w:rsidRDefault="001247F0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формированию</w:t>
      </w:r>
      <w:r w:rsidR="00C75F5C" w:rsidRPr="003B3942">
        <w:rPr>
          <w:rFonts w:ascii="Times New Roman" w:hAnsi="Times New Roman"/>
          <w:sz w:val="28"/>
          <w:szCs w:val="28"/>
        </w:rPr>
        <w:t xml:space="preserve"> современной структуры сети профессионального образования;</w:t>
      </w:r>
    </w:p>
    <w:p w:rsidR="00C75F5C" w:rsidRPr="003B3942" w:rsidRDefault="00C75F5C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модернизаци</w:t>
      </w:r>
      <w:r w:rsidR="001247F0">
        <w:rPr>
          <w:rFonts w:ascii="Times New Roman" w:hAnsi="Times New Roman"/>
          <w:sz w:val="28"/>
          <w:szCs w:val="28"/>
        </w:rPr>
        <w:t>и</w:t>
      </w:r>
      <w:r w:rsidRPr="003B3942">
        <w:rPr>
          <w:rFonts w:ascii="Times New Roman" w:hAnsi="Times New Roman"/>
          <w:sz w:val="28"/>
          <w:szCs w:val="28"/>
        </w:rPr>
        <w:t xml:space="preserve"> образовательных программ основного общего и профессионального образования;</w:t>
      </w:r>
    </w:p>
    <w:p w:rsidR="00C75F5C" w:rsidRPr="003B3942" w:rsidRDefault="00C75F5C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выявлени</w:t>
      </w:r>
      <w:r w:rsidR="001247F0">
        <w:rPr>
          <w:rFonts w:ascii="Times New Roman" w:hAnsi="Times New Roman"/>
          <w:sz w:val="28"/>
          <w:szCs w:val="28"/>
        </w:rPr>
        <w:t>ю</w:t>
      </w:r>
      <w:r w:rsidRPr="003B3942">
        <w:rPr>
          <w:rFonts w:ascii="Times New Roman" w:hAnsi="Times New Roman"/>
          <w:sz w:val="28"/>
          <w:szCs w:val="28"/>
        </w:rPr>
        <w:t xml:space="preserve"> ·и поддержк</w:t>
      </w:r>
      <w:r w:rsidR="001247F0">
        <w:rPr>
          <w:rFonts w:ascii="Times New Roman" w:hAnsi="Times New Roman"/>
          <w:sz w:val="28"/>
          <w:szCs w:val="28"/>
        </w:rPr>
        <w:t>е</w:t>
      </w:r>
      <w:r w:rsidRPr="003B3942">
        <w:rPr>
          <w:rFonts w:ascii="Times New Roman" w:hAnsi="Times New Roman"/>
          <w:sz w:val="28"/>
          <w:szCs w:val="28"/>
        </w:rPr>
        <w:t xml:space="preserve"> талантливых детей;</w:t>
      </w:r>
    </w:p>
    <w:p w:rsidR="00C75F5C" w:rsidRPr="003B3942" w:rsidRDefault="001247F0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созданию</w:t>
      </w:r>
      <w:r w:rsidR="00C75F5C" w:rsidRPr="003B3942">
        <w:rPr>
          <w:rFonts w:ascii="Times New Roman" w:hAnsi="Times New Roman"/>
          <w:sz w:val="28"/>
          <w:szCs w:val="28"/>
        </w:rPr>
        <w:t xml:space="preserve"> условий для обучения граждан с ограниченными возможностями здоровья и инвалидов.</w:t>
      </w:r>
    </w:p>
    <w:p w:rsidR="00C75F5C" w:rsidRPr="003B3942" w:rsidRDefault="00C924E7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рамках</w:t>
      </w:r>
      <w:r w:rsidR="00C75F5C" w:rsidRPr="003B3942">
        <w:rPr>
          <w:rFonts w:ascii="Times New Roman" w:hAnsi="Times New Roman"/>
          <w:sz w:val="28"/>
          <w:szCs w:val="28"/>
        </w:rPr>
        <w:t xml:space="preserve"> основных мероприятий предусмотрено проведение традиционных и формирование новых региональных мероприятий, направленных на развитие творческой, научной, спортивной составляющей деятельности обучающихся.</w:t>
      </w:r>
    </w:p>
    <w:p w:rsidR="00C924E7" w:rsidRDefault="00C75F5C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Обеспечение высокого качества образования связано не только с созданием организационных, кадровых, инфраструктурных, материально</w:t>
      </w:r>
      <w:r>
        <w:rPr>
          <w:rFonts w:ascii="Times New Roman" w:hAnsi="Times New Roman"/>
          <w:sz w:val="28"/>
          <w:szCs w:val="28"/>
        </w:rPr>
        <w:t>-</w:t>
      </w:r>
      <w:r w:rsidRPr="003B3942">
        <w:rPr>
          <w:rFonts w:ascii="Times New Roman" w:hAnsi="Times New Roman"/>
          <w:sz w:val="28"/>
          <w:szCs w:val="28"/>
        </w:rPr>
        <w:t xml:space="preserve">технических и учебно-методических условий. Важной составляющей обеспечения устойчиво высокого качества образовательных услуг и его повышения является объективная и охватывающая все уровни образования система оценки качества. </w:t>
      </w:r>
    </w:p>
    <w:p w:rsidR="00C75F5C" w:rsidRPr="003B3942" w:rsidRDefault="00C75F5C" w:rsidP="00C75F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Наряду с перечисленными мерами при формировании основных мероприятий Программы учитывались изменения, отраженные в проекте федерального закона «Об образовании в Российской Федерации», и мероприятия, которые необходимо осуществить с целью его реализации, а также мероприятия по обеспечению реализации Программы.</w:t>
      </w:r>
    </w:p>
    <w:p w:rsidR="00C75F5C" w:rsidRDefault="00C75F5C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393362" w:rsidRPr="003B3942" w:rsidRDefault="00393362" w:rsidP="0039336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Срок реализации </w:t>
      </w:r>
      <w:r w:rsidR="00AE7FEF">
        <w:rPr>
          <w:rFonts w:ascii="Times New Roman" w:hAnsi="Times New Roman"/>
          <w:sz w:val="28"/>
          <w:szCs w:val="28"/>
        </w:rPr>
        <w:t>П</w:t>
      </w:r>
      <w:r w:rsidRPr="003B3942">
        <w:rPr>
          <w:rFonts w:ascii="Times New Roman" w:hAnsi="Times New Roman"/>
          <w:sz w:val="28"/>
          <w:szCs w:val="28"/>
        </w:rPr>
        <w:t>рограммы</w:t>
      </w:r>
      <w:r w:rsidR="00CC64BB">
        <w:rPr>
          <w:rFonts w:ascii="Times New Roman" w:hAnsi="Times New Roman"/>
          <w:sz w:val="28"/>
          <w:szCs w:val="28"/>
        </w:rPr>
        <w:t xml:space="preserve"> –</w:t>
      </w:r>
      <w:r>
        <w:rPr>
          <w:rFonts w:ascii="Times New Roman" w:hAnsi="Times New Roman"/>
          <w:sz w:val="28"/>
          <w:szCs w:val="28"/>
        </w:rPr>
        <w:t xml:space="preserve">  2014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2020 годы.</w:t>
      </w:r>
    </w:p>
    <w:p w:rsidR="00393362" w:rsidRDefault="00393362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44578" w:rsidRPr="00393362" w:rsidRDefault="00393362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93362">
        <w:rPr>
          <w:rFonts w:ascii="Times New Roman" w:hAnsi="Times New Roman"/>
          <w:sz w:val="28"/>
          <w:szCs w:val="28"/>
        </w:rPr>
        <w:t>Описание ожидаемых результатов</w:t>
      </w:r>
      <w:r>
        <w:rPr>
          <w:rFonts w:ascii="Times New Roman" w:hAnsi="Times New Roman"/>
          <w:sz w:val="28"/>
          <w:szCs w:val="28"/>
        </w:rPr>
        <w:t xml:space="preserve"> реализации целей и задач Программы, а также финансирование Программы в разрезе </w:t>
      </w:r>
      <w:r w:rsidR="00392451">
        <w:rPr>
          <w:rFonts w:ascii="Times New Roman" w:hAnsi="Times New Roman"/>
          <w:sz w:val="28"/>
          <w:szCs w:val="28"/>
        </w:rPr>
        <w:t xml:space="preserve">подпрограмм представлены в </w:t>
      </w:r>
      <w:r w:rsidR="00C924E7">
        <w:rPr>
          <w:rFonts w:ascii="Times New Roman" w:hAnsi="Times New Roman"/>
          <w:sz w:val="28"/>
          <w:szCs w:val="28"/>
        </w:rPr>
        <w:t>п</w:t>
      </w:r>
      <w:r w:rsidR="00392451">
        <w:rPr>
          <w:rFonts w:ascii="Times New Roman" w:hAnsi="Times New Roman"/>
          <w:sz w:val="28"/>
          <w:szCs w:val="28"/>
        </w:rPr>
        <w:t>риложениях №</w:t>
      </w:r>
      <w:r w:rsidR="00CC64BB">
        <w:rPr>
          <w:rFonts w:ascii="Times New Roman" w:hAnsi="Times New Roman"/>
          <w:sz w:val="28"/>
          <w:szCs w:val="28"/>
        </w:rPr>
        <w:t xml:space="preserve"> </w:t>
      </w:r>
      <w:r w:rsidR="00392451">
        <w:rPr>
          <w:rFonts w:ascii="Times New Roman" w:hAnsi="Times New Roman"/>
          <w:sz w:val="28"/>
          <w:szCs w:val="28"/>
        </w:rPr>
        <w:t>1 и №</w:t>
      </w:r>
      <w:r w:rsidR="00CC64BB">
        <w:rPr>
          <w:rFonts w:ascii="Times New Roman" w:hAnsi="Times New Roman"/>
          <w:sz w:val="28"/>
          <w:szCs w:val="28"/>
        </w:rPr>
        <w:t xml:space="preserve"> </w:t>
      </w:r>
      <w:r w:rsidR="00392451">
        <w:rPr>
          <w:rFonts w:ascii="Times New Roman" w:hAnsi="Times New Roman"/>
          <w:sz w:val="28"/>
          <w:szCs w:val="28"/>
        </w:rPr>
        <w:t>2 к Программе.</w:t>
      </w:r>
    </w:p>
    <w:p w:rsidR="00393362" w:rsidRPr="00393362" w:rsidRDefault="00393362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9095B" w:rsidRDefault="0079095B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 </w:t>
      </w:r>
      <w:r w:rsidR="00317F6A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Обоснование ресурсного обеспечения </w:t>
      </w:r>
      <w:r w:rsidR="00392451">
        <w:rPr>
          <w:rFonts w:ascii="Times New Roman" w:hAnsi="Times New Roman"/>
          <w:b/>
          <w:sz w:val="28"/>
          <w:szCs w:val="28"/>
        </w:rPr>
        <w:t>П</w:t>
      </w:r>
      <w:r w:rsidR="00F34269">
        <w:rPr>
          <w:rFonts w:ascii="Times New Roman" w:hAnsi="Times New Roman"/>
          <w:b/>
          <w:sz w:val="28"/>
          <w:szCs w:val="28"/>
        </w:rPr>
        <w:t>рограммы</w:t>
      </w:r>
    </w:p>
    <w:p w:rsidR="00875E46" w:rsidRDefault="00875E46" w:rsidP="00875E4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75E46" w:rsidRPr="00875E46" w:rsidRDefault="00875E46" w:rsidP="00875E4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75E46">
        <w:rPr>
          <w:rFonts w:ascii="Times New Roman" w:hAnsi="Times New Roman"/>
          <w:sz w:val="28"/>
          <w:szCs w:val="28"/>
        </w:rPr>
        <w:t xml:space="preserve">Объемы бюджетных ассигнований Программы за счет средств бюджета Республики Татарстан составят 203 029 343,2 </w:t>
      </w:r>
      <w:proofErr w:type="spellStart"/>
      <w:r w:rsidRPr="00875E46">
        <w:rPr>
          <w:rFonts w:ascii="Times New Roman" w:hAnsi="Times New Roman"/>
          <w:sz w:val="28"/>
          <w:szCs w:val="28"/>
        </w:rPr>
        <w:t>тыс</w:t>
      </w:r>
      <w:proofErr w:type="gramStart"/>
      <w:r w:rsidRPr="00875E46">
        <w:rPr>
          <w:rFonts w:ascii="Times New Roman" w:hAnsi="Times New Roman"/>
          <w:sz w:val="28"/>
          <w:szCs w:val="28"/>
        </w:rPr>
        <w:t>.р</w:t>
      </w:r>
      <w:proofErr w:type="gramEnd"/>
      <w:r w:rsidRPr="00875E46">
        <w:rPr>
          <w:rFonts w:ascii="Times New Roman" w:hAnsi="Times New Roman"/>
          <w:sz w:val="28"/>
          <w:szCs w:val="28"/>
        </w:rPr>
        <w:t>ублей</w:t>
      </w:r>
      <w:proofErr w:type="spellEnd"/>
      <w:r w:rsidRPr="00875E46">
        <w:rPr>
          <w:rFonts w:ascii="Times New Roman" w:hAnsi="Times New Roman"/>
          <w:sz w:val="28"/>
          <w:szCs w:val="28"/>
        </w:rPr>
        <w:t>, в том числе по годам:</w:t>
      </w:r>
    </w:p>
    <w:p w:rsidR="00875E46" w:rsidRPr="00875E46" w:rsidRDefault="00875E46" w:rsidP="00C924E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5E46">
        <w:rPr>
          <w:rFonts w:ascii="Times New Roman" w:hAnsi="Times New Roman"/>
          <w:sz w:val="28"/>
          <w:szCs w:val="28"/>
        </w:rPr>
        <w:t xml:space="preserve">2014 год – 33 349 134,0 </w:t>
      </w:r>
      <w:proofErr w:type="spellStart"/>
      <w:r w:rsidRPr="00875E46">
        <w:rPr>
          <w:rFonts w:ascii="Times New Roman" w:hAnsi="Times New Roman"/>
          <w:sz w:val="28"/>
          <w:szCs w:val="28"/>
        </w:rPr>
        <w:t>тыс</w:t>
      </w:r>
      <w:proofErr w:type="gramStart"/>
      <w:r w:rsidRPr="00875E46">
        <w:rPr>
          <w:rFonts w:ascii="Times New Roman" w:hAnsi="Times New Roman"/>
          <w:sz w:val="28"/>
          <w:szCs w:val="28"/>
        </w:rPr>
        <w:t>.р</w:t>
      </w:r>
      <w:proofErr w:type="gramEnd"/>
      <w:r w:rsidRPr="00875E46">
        <w:rPr>
          <w:rFonts w:ascii="Times New Roman" w:hAnsi="Times New Roman"/>
          <w:sz w:val="28"/>
          <w:szCs w:val="28"/>
        </w:rPr>
        <w:t>ублей</w:t>
      </w:r>
      <w:proofErr w:type="spellEnd"/>
      <w:r w:rsidR="00C924E7">
        <w:rPr>
          <w:rFonts w:ascii="Times New Roman" w:hAnsi="Times New Roman"/>
          <w:sz w:val="28"/>
          <w:szCs w:val="28"/>
        </w:rPr>
        <w:t>;</w:t>
      </w:r>
    </w:p>
    <w:p w:rsidR="00875E46" w:rsidRPr="00875E46" w:rsidRDefault="00875E46" w:rsidP="00C924E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5E46">
        <w:rPr>
          <w:rFonts w:ascii="Times New Roman" w:hAnsi="Times New Roman"/>
          <w:sz w:val="28"/>
          <w:szCs w:val="28"/>
        </w:rPr>
        <w:t xml:space="preserve">2015 год – 28 180 190,2 </w:t>
      </w:r>
      <w:proofErr w:type="spellStart"/>
      <w:r w:rsidRPr="00875E46">
        <w:rPr>
          <w:rFonts w:ascii="Times New Roman" w:hAnsi="Times New Roman"/>
          <w:sz w:val="28"/>
          <w:szCs w:val="28"/>
        </w:rPr>
        <w:t>тыс</w:t>
      </w:r>
      <w:proofErr w:type="gramStart"/>
      <w:r w:rsidRPr="00875E46">
        <w:rPr>
          <w:rFonts w:ascii="Times New Roman" w:hAnsi="Times New Roman"/>
          <w:sz w:val="28"/>
          <w:szCs w:val="28"/>
        </w:rPr>
        <w:t>.р</w:t>
      </w:r>
      <w:proofErr w:type="gramEnd"/>
      <w:r w:rsidRPr="00875E46">
        <w:rPr>
          <w:rFonts w:ascii="Times New Roman" w:hAnsi="Times New Roman"/>
          <w:sz w:val="28"/>
          <w:szCs w:val="28"/>
        </w:rPr>
        <w:t>ублей</w:t>
      </w:r>
      <w:proofErr w:type="spellEnd"/>
      <w:r w:rsidR="00C924E7">
        <w:rPr>
          <w:rFonts w:ascii="Times New Roman" w:hAnsi="Times New Roman"/>
          <w:sz w:val="28"/>
          <w:szCs w:val="28"/>
        </w:rPr>
        <w:t>;</w:t>
      </w:r>
    </w:p>
    <w:p w:rsidR="00875E46" w:rsidRPr="00875E46" w:rsidRDefault="00875E46" w:rsidP="00C924E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5E46">
        <w:rPr>
          <w:rFonts w:ascii="Times New Roman" w:hAnsi="Times New Roman"/>
          <w:sz w:val="28"/>
          <w:szCs w:val="28"/>
        </w:rPr>
        <w:t xml:space="preserve">2016 год – 28 300 003,8 </w:t>
      </w:r>
      <w:proofErr w:type="spellStart"/>
      <w:r w:rsidRPr="00875E46">
        <w:rPr>
          <w:rFonts w:ascii="Times New Roman" w:hAnsi="Times New Roman"/>
          <w:sz w:val="28"/>
          <w:szCs w:val="28"/>
        </w:rPr>
        <w:t>тыс</w:t>
      </w:r>
      <w:proofErr w:type="gramStart"/>
      <w:r w:rsidRPr="00875E46">
        <w:rPr>
          <w:rFonts w:ascii="Times New Roman" w:hAnsi="Times New Roman"/>
          <w:sz w:val="28"/>
          <w:szCs w:val="28"/>
        </w:rPr>
        <w:t>.р</w:t>
      </w:r>
      <w:proofErr w:type="gramEnd"/>
      <w:r w:rsidRPr="00875E46">
        <w:rPr>
          <w:rFonts w:ascii="Times New Roman" w:hAnsi="Times New Roman"/>
          <w:sz w:val="28"/>
          <w:szCs w:val="28"/>
        </w:rPr>
        <w:t>ублей</w:t>
      </w:r>
      <w:proofErr w:type="spellEnd"/>
      <w:r w:rsidR="00C924E7">
        <w:rPr>
          <w:rFonts w:ascii="Times New Roman" w:hAnsi="Times New Roman"/>
          <w:sz w:val="28"/>
          <w:szCs w:val="28"/>
        </w:rPr>
        <w:t>;</w:t>
      </w:r>
    </w:p>
    <w:p w:rsidR="00875E46" w:rsidRPr="00875E46" w:rsidRDefault="00875E46" w:rsidP="00C924E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5E46">
        <w:rPr>
          <w:rFonts w:ascii="Times New Roman" w:hAnsi="Times New Roman"/>
          <w:sz w:val="28"/>
          <w:szCs w:val="28"/>
        </w:rPr>
        <w:t xml:space="preserve">2017 год – 28 300 003,8 </w:t>
      </w:r>
      <w:proofErr w:type="spellStart"/>
      <w:r w:rsidRPr="00875E46">
        <w:rPr>
          <w:rFonts w:ascii="Times New Roman" w:hAnsi="Times New Roman"/>
          <w:sz w:val="28"/>
          <w:szCs w:val="28"/>
        </w:rPr>
        <w:t>тыс</w:t>
      </w:r>
      <w:proofErr w:type="gramStart"/>
      <w:r w:rsidRPr="00875E46">
        <w:rPr>
          <w:rFonts w:ascii="Times New Roman" w:hAnsi="Times New Roman"/>
          <w:sz w:val="28"/>
          <w:szCs w:val="28"/>
        </w:rPr>
        <w:t>.р</w:t>
      </w:r>
      <w:proofErr w:type="gramEnd"/>
      <w:r w:rsidRPr="00875E46">
        <w:rPr>
          <w:rFonts w:ascii="Times New Roman" w:hAnsi="Times New Roman"/>
          <w:sz w:val="28"/>
          <w:szCs w:val="28"/>
        </w:rPr>
        <w:t>ублей</w:t>
      </w:r>
      <w:proofErr w:type="spellEnd"/>
      <w:r w:rsidR="00C924E7">
        <w:rPr>
          <w:rFonts w:ascii="Times New Roman" w:hAnsi="Times New Roman"/>
          <w:sz w:val="28"/>
          <w:szCs w:val="28"/>
        </w:rPr>
        <w:t>;</w:t>
      </w:r>
    </w:p>
    <w:p w:rsidR="00875E46" w:rsidRPr="00875E46" w:rsidRDefault="00875E46" w:rsidP="00C924E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5E46">
        <w:rPr>
          <w:rFonts w:ascii="Times New Roman" w:hAnsi="Times New Roman"/>
          <w:sz w:val="28"/>
          <w:szCs w:val="28"/>
        </w:rPr>
        <w:t xml:space="preserve">2018 год – 28 300 003,8 </w:t>
      </w:r>
      <w:proofErr w:type="spellStart"/>
      <w:r w:rsidRPr="00875E46">
        <w:rPr>
          <w:rFonts w:ascii="Times New Roman" w:hAnsi="Times New Roman"/>
          <w:sz w:val="28"/>
          <w:szCs w:val="28"/>
        </w:rPr>
        <w:t>тыс</w:t>
      </w:r>
      <w:proofErr w:type="gramStart"/>
      <w:r w:rsidRPr="00875E46">
        <w:rPr>
          <w:rFonts w:ascii="Times New Roman" w:hAnsi="Times New Roman"/>
          <w:sz w:val="28"/>
          <w:szCs w:val="28"/>
        </w:rPr>
        <w:t>.р</w:t>
      </w:r>
      <w:proofErr w:type="gramEnd"/>
      <w:r w:rsidRPr="00875E46">
        <w:rPr>
          <w:rFonts w:ascii="Times New Roman" w:hAnsi="Times New Roman"/>
          <w:sz w:val="28"/>
          <w:szCs w:val="28"/>
        </w:rPr>
        <w:t>ублей</w:t>
      </w:r>
      <w:proofErr w:type="spellEnd"/>
      <w:r w:rsidR="00C924E7">
        <w:rPr>
          <w:rFonts w:ascii="Times New Roman" w:hAnsi="Times New Roman"/>
          <w:sz w:val="28"/>
          <w:szCs w:val="28"/>
        </w:rPr>
        <w:t>;</w:t>
      </w:r>
    </w:p>
    <w:p w:rsidR="00875E46" w:rsidRPr="00875E46" w:rsidRDefault="00875E46" w:rsidP="00C924E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5E46">
        <w:rPr>
          <w:rFonts w:ascii="Times New Roman" w:hAnsi="Times New Roman"/>
          <w:sz w:val="28"/>
          <w:szCs w:val="28"/>
        </w:rPr>
        <w:t xml:space="preserve">2019 год – 28 300 003,8 </w:t>
      </w:r>
      <w:proofErr w:type="spellStart"/>
      <w:r w:rsidRPr="00875E46">
        <w:rPr>
          <w:rFonts w:ascii="Times New Roman" w:hAnsi="Times New Roman"/>
          <w:sz w:val="28"/>
          <w:szCs w:val="28"/>
        </w:rPr>
        <w:t>тыс</w:t>
      </w:r>
      <w:proofErr w:type="gramStart"/>
      <w:r w:rsidRPr="00875E46">
        <w:rPr>
          <w:rFonts w:ascii="Times New Roman" w:hAnsi="Times New Roman"/>
          <w:sz w:val="28"/>
          <w:szCs w:val="28"/>
        </w:rPr>
        <w:t>.р</w:t>
      </w:r>
      <w:proofErr w:type="gramEnd"/>
      <w:r w:rsidRPr="00875E46">
        <w:rPr>
          <w:rFonts w:ascii="Times New Roman" w:hAnsi="Times New Roman"/>
          <w:sz w:val="28"/>
          <w:szCs w:val="28"/>
        </w:rPr>
        <w:t>ублей</w:t>
      </w:r>
      <w:proofErr w:type="spellEnd"/>
      <w:r w:rsidR="00C924E7">
        <w:rPr>
          <w:rFonts w:ascii="Times New Roman" w:hAnsi="Times New Roman"/>
          <w:sz w:val="28"/>
          <w:szCs w:val="28"/>
        </w:rPr>
        <w:t>;</w:t>
      </w:r>
    </w:p>
    <w:p w:rsidR="00757B18" w:rsidRDefault="00875E46" w:rsidP="00C924E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5E46">
        <w:rPr>
          <w:rFonts w:ascii="Times New Roman" w:hAnsi="Times New Roman"/>
          <w:sz w:val="28"/>
          <w:szCs w:val="28"/>
        </w:rPr>
        <w:t xml:space="preserve">2020 год – 28 300 003,8 </w:t>
      </w:r>
      <w:proofErr w:type="spellStart"/>
      <w:r w:rsidRPr="00875E46">
        <w:rPr>
          <w:rFonts w:ascii="Times New Roman" w:hAnsi="Times New Roman"/>
          <w:sz w:val="28"/>
          <w:szCs w:val="28"/>
        </w:rPr>
        <w:t>тыс</w:t>
      </w:r>
      <w:proofErr w:type="gramStart"/>
      <w:r w:rsidRPr="00875E46">
        <w:rPr>
          <w:rFonts w:ascii="Times New Roman" w:hAnsi="Times New Roman"/>
          <w:sz w:val="28"/>
          <w:szCs w:val="28"/>
        </w:rPr>
        <w:t>.р</w:t>
      </w:r>
      <w:proofErr w:type="gramEnd"/>
      <w:r w:rsidRPr="00875E46">
        <w:rPr>
          <w:rFonts w:ascii="Times New Roman" w:hAnsi="Times New Roman"/>
          <w:sz w:val="28"/>
          <w:szCs w:val="28"/>
        </w:rPr>
        <w:t>ублей</w:t>
      </w:r>
      <w:proofErr w:type="spellEnd"/>
      <w:r w:rsidR="00C924E7">
        <w:rPr>
          <w:rFonts w:ascii="Times New Roman" w:hAnsi="Times New Roman"/>
          <w:sz w:val="28"/>
          <w:szCs w:val="28"/>
        </w:rPr>
        <w:t>.</w:t>
      </w:r>
    </w:p>
    <w:p w:rsidR="00875E46" w:rsidRPr="003B3942" w:rsidRDefault="00875E46" w:rsidP="00875E4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E1DD4" w:rsidRDefault="0079095B" w:rsidP="00D47B74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4. </w:t>
      </w:r>
      <w:r w:rsidR="004E1DD4">
        <w:rPr>
          <w:rFonts w:ascii="Times New Roman" w:hAnsi="Times New Roman"/>
          <w:b/>
          <w:sz w:val="28"/>
          <w:szCs w:val="28"/>
        </w:rPr>
        <w:t xml:space="preserve">Механизм реализации </w:t>
      </w:r>
      <w:r w:rsidR="005E1744">
        <w:rPr>
          <w:rFonts w:ascii="Times New Roman" w:hAnsi="Times New Roman"/>
          <w:b/>
          <w:sz w:val="28"/>
          <w:szCs w:val="28"/>
        </w:rPr>
        <w:t>П</w:t>
      </w:r>
      <w:r w:rsidR="00C924E7">
        <w:rPr>
          <w:rFonts w:ascii="Times New Roman" w:hAnsi="Times New Roman"/>
          <w:b/>
          <w:sz w:val="28"/>
          <w:szCs w:val="28"/>
        </w:rPr>
        <w:t>рограммы</w:t>
      </w:r>
    </w:p>
    <w:p w:rsidR="008D27A7" w:rsidRDefault="008D27A7" w:rsidP="00D47B74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p w:rsidR="009E6A5D" w:rsidRDefault="009E6A5D" w:rsidP="0079095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Министерство образования и науки Республики Татарстан является </w:t>
      </w:r>
      <w:r w:rsidR="00650CC6">
        <w:rPr>
          <w:rFonts w:ascii="Times New Roman" w:hAnsi="Times New Roman"/>
          <w:sz w:val="28"/>
          <w:szCs w:val="28"/>
        </w:rPr>
        <w:t>государственным заказчиком-координатором Программы.</w:t>
      </w:r>
    </w:p>
    <w:p w:rsidR="004E1DD4" w:rsidRDefault="002E14A0" w:rsidP="0079095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4E1DD4">
        <w:rPr>
          <w:rFonts w:ascii="Times New Roman" w:hAnsi="Times New Roman"/>
          <w:sz w:val="28"/>
          <w:szCs w:val="28"/>
        </w:rPr>
        <w:t>осударственны</w:t>
      </w:r>
      <w:r>
        <w:rPr>
          <w:rFonts w:ascii="Times New Roman" w:hAnsi="Times New Roman"/>
          <w:sz w:val="28"/>
          <w:szCs w:val="28"/>
        </w:rPr>
        <w:t>й</w:t>
      </w:r>
      <w:r w:rsidR="004E1DD4">
        <w:rPr>
          <w:rFonts w:ascii="Times New Roman" w:hAnsi="Times New Roman"/>
          <w:sz w:val="28"/>
          <w:szCs w:val="28"/>
        </w:rPr>
        <w:t xml:space="preserve"> заказчик-координатор выполняет следующие функции:</w:t>
      </w:r>
    </w:p>
    <w:p w:rsidR="004E1DD4" w:rsidRDefault="004E1DD4" w:rsidP="0079095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координирует действия </w:t>
      </w:r>
      <w:r w:rsidR="00650CC6" w:rsidRPr="00650CC6">
        <w:rPr>
          <w:rFonts w:ascii="Times New Roman" w:hAnsi="Times New Roman"/>
          <w:sz w:val="28"/>
          <w:szCs w:val="28"/>
        </w:rPr>
        <w:t xml:space="preserve">государственных заказчиков </w:t>
      </w:r>
      <w:r w:rsidR="00C924E7">
        <w:rPr>
          <w:rFonts w:ascii="Times New Roman" w:hAnsi="Times New Roman"/>
          <w:sz w:val="28"/>
          <w:szCs w:val="28"/>
        </w:rPr>
        <w:t>П</w:t>
      </w:r>
      <w:r w:rsidR="00650CC6">
        <w:rPr>
          <w:rFonts w:ascii="Times New Roman" w:hAnsi="Times New Roman"/>
          <w:sz w:val="28"/>
          <w:szCs w:val="28"/>
        </w:rPr>
        <w:t>рограммы</w:t>
      </w:r>
      <w:r>
        <w:rPr>
          <w:rFonts w:ascii="Times New Roman" w:hAnsi="Times New Roman"/>
          <w:sz w:val="28"/>
          <w:szCs w:val="28"/>
        </w:rPr>
        <w:t>;</w:t>
      </w:r>
    </w:p>
    <w:p w:rsidR="004E1DD4" w:rsidRDefault="004E1DD4" w:rsidP="0079095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разрабатывает перечень целевых индикаторов для мониторинга реализации программных мероприятий</w:t>
      </w:r>
      <w:r w:rsidR="00112D95">
        <w:rPr>
          <w:rFonts w:ascii="Times New Roman" w:hAnsi="Times New Roman"/>
          <w:sz w:val="28"/>
          <w:szCs w:val="28"/>
        </w:rPr>
        <w:t>;</w:t>
      </w:r>
    </w:p>
    <w:p w:rsidR="00112D95" w:rsidRDefault="00112D95" w:rsidP="0079095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согласовывает с </w:t>
      </w:r>
      <w:r w:rsidR="00650CC6">
        <w:rPr>
          <w:rFonts w:ascii="Times New Roman" w:hAnsi="Times New Roman"/>
          <w:sz w:val="28"/>
          <w:szCs w:val="28"/>
        </w:rPr>
        <w:t>государственными заказчиками</w:t>
      </w:r>
      <w:r>
        <w:rPr>
          <w:rFonts w:ascii="Times New Roman" w:hAnsi="Times New Roman"/>
          <w:sz w:val="28"/>
          <w:szCs w:val="28"/>
        </w:rPr>
        <w:t xml:space="preserve"> Программы возможные сроки исполнения мероприятий, объемы и источники финансирования;</w:t>
      </w:r>
    </w:p>
    <w:p w:rsidR="00112D95" w:rsidRDefault="00112D95" w:rsidP="0079095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разрабатывает в пределах своих полномочий нормативные правовые акты, необходимые для реализации Программы;</w:t>
      </w:r>
    </w:p>
    <w:p w:rsidR="00112D95" w:rsidRDefault="00112D95" w:rsidP="0079095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несет ответственность за своевременную и качественную подготовку и реализацию </w:t>
      </w:r>
      <w:r w:rsidR="002E14A0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рограммы, обеспечивает эффективное использование средств, выделяемых на ее реализацию;</w:t>
      </w:r>
    </w:p>
    <w:p w:rsidR="00112D95" w:rsidRDefault="00112D95" w:rsidP="0079095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ежегодно подготавливает согласно Порядку</w:t>
      </w:r>
      <w:r w:rsidR="000D6AA8">
        <w:rPr>
          <w:rFonts w:ascii="Times New Roman" w:hAnsi="Times New Roman"/>
          <w:sz w:val="28"/>
          <w:szCs w:val="28"/>
        </w:rPr>
        <w:t xml:space="preserve"> разработки, реализации и оценки эффективности государственных программ Республики Татарстан и перечня государственных программ Республики Татарстан</w:t>
      </w:r>
      <w:r w:rsidR="00392451">
        <w:rPr>
          <w:rFonts w:ascii="Times New Roman" w:hAnsi="Times New Roman"/>
          <w:sz w:val="28"/>
          <w:szCs w:val="28"/>
        </w:rPr>
        <w:t xml:space="preserve">, утвержденному постановлением </w:t>
      </w:r>
      <w:r>
        <w:rPr>
          <w:rFonts w:ascii="Times New Roman" w:hAnsi="Times New Roman"/>
          <w:sz w:val="28"/>
          <w:szCs w:val="28"/>
        </w:rPr>
        <w:t xml:space="preserve"> </w:t>
      </w:r>
      <w:r w:rsidR="00392451">
        <w:rPr>
          <w:rFonts w:ascii="Times New Roman" w:hAnsi="Times New Roman"/>
          <w:sz w:val="28"/>
          <w:szCs w:val="28"/>
        </w:rPr>
        <w:t xml:space="preserve">Кабинета Министров Республики Татарстан от 31.12.2012 № 1199 «Об утверждении Порядка разработки, реализации и оценки эффективности государственных программ Республики Татарстан и перечня государственных программ Республики Татарстан»  (далее </w:t>
      </w:r>
      <w:r w:rsidR="00C924E7">
        <w:rPr>
          <w:rFonts w:ascii="Times New Roman" w:hAnsi="Times New Roman"/>
          <w:sz w:val="28"/>
          <w:szCs w:val="28"/>
        </w:rPr>
        <w:t>–</w:t>
      </w:r>
      <w:r w:rsidR="00392451">
        <w:rPr>
          <w:rFonts w:ascii="Times New Roman" w:hAnsi="Times New Roman"/>
          <w:sz w:val="28"/>
          <w:szCs w:val="28"/>
        </w:rPr>
        <w:t xml:space="preserve"> Порядок)</w:t>
      </w:r>
      <w:r w:rsidR="00C924E7">
        <w:rPr>
          <w:rFonts w:ascii="Times New Roman" w:hAnsi="Times New Roman"/>
          <w:sz w:val="28"/>
          <w:szCs w:val="28"/>
        </w:rPr>
        <w:t>,</w:t>
      </w:r>
      <w:r w:rsidR="00392451">
        <w:rPr>
          <w:rFonts w:ascii="Times New Roman" w:hAnsi="Times New Roman"/>
          <w:sz w:val="28"/>
          <w:szCs w:val="28"/>
        </w:rPr>
        <w:t xml:space="preserve"> </w:t>
      </w:r>
      <w:r w:rsidR="00F95E25">
        <w:rPr>
          <w:rFonts w:ascii="Times New Roman" w:hAnsi="Times New Roman"/>
          <w:sz w:val="28"/>
          <w:szCs w:val="28"/>
        </w:rPr>
        <w:t>предложения об уточнении перечня программных мероприятий на очередной финансовый год, уточняет затраты</w:t>
      </w:r>
      <w:proofErr w:type="gramEnd"/>
      <w:r w:rsidR="00F95E25">
        <w:rPr>
          <w:rFonts w:ascii="Times New Roman" w:hAnsi="Times New Roman"/>
          <w:sz w:val="28"/>
          <w:szCs w:val="28"/>
        </w:rPr>
        <w:t xml:space="preserve"> на программные мероприятия, а также механизм реализации программы;</w:t>
      </w:r>
    </w:p>
    <w:p w:rsidR="00F95E25" w:rsidRDefault="00F95E25" w:rsidP="0079095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ежегодно подготавливает отчет о ходе реализации </w:t>
      </w:r>
      <w:r w:rsidR="002E14A0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рограммы согласно </w:t>
      </w:r>
      <w:r w:rsidR="002E14A0">
        <w:rPr>
          <w:rFonts w:ascii="Times New Roman" w:hAnsi="Times New Roman"/>
          <w:sz w:val="28"/>
          <w:szCs w:val="28"/>
        </w:rPr>
        <w:t>приложению № 5 к Порядку.</w:t>
      </w:r>
    </w:p>
    <w:p w:rsidR="000D6AA8" w:rsidRDefault="00C2125C" w:rsidP="000D6AA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Государственными заказчиками Программы</w:t>
      </w:r>
      <w:r w:rsidR="00C924E7">
        <w:rPr>
          <w:rFonts w:ascii="Times New Roman" w:hAnsi="Times New Roman"/>
          <w:sz w:val="28"/>
          <w:szCs w:val="28"/>
        </w:rPr>
        <w:t xml:space="preserve"> являются</w:t>
      </w:r>
      <w:r w:rsidR="000D6AA8">
        <w:rPr>
          <w:rFonts w:ascii="Times New Roman" w:hAnsi="Times New Roman"/>
          <w:sz w:val="28"/>
          <w:szCs w:val="28"/>
        </w:rPr>
        <w:t xml:space="preserve"> </w:t>
      </w:r>
      <w:r w:rsidR="000D6AA8" w:rsidRPr="003B3942">
        <w:rPr>
          <w:rFonts w:ascii="Times New Roman" w:hAnsi="Times New Roman"/>
          <w:sz w:val="28"/>
          <w:szCs w:val="28"/>
        </w:rPr>
        <w:t xml:space="preserve">Министерство по делам молодежи, спорту </w:t>
      </w:r>
      <w:r w:rsidR="000D6AA8">
        <w:rPr>
          <w:rFonts w:ascii="Times New Roman" w:hAnsi="Times New Roman"/>
          <w:sz w:val="28"/>
          <w:szCs w:val="28"/>
        </w:rPr>
        <w:t xml:space="preserve">и туризму  Республики Татарстан, </w:t>
      </w:r>
      <w:r w:rsidR="000D6AA8" w:rsidRPr="003B3942">
        <w:rPr>
          <w:rFonts w:ascii="Times New Roman" w:hAnsi="Times New Roman"/>
          <w:sz w:val="28"/>
          <w:szCs w:val="28"/>
        </w:rPr>
        <w:t>Министерство здравоохранения Республики  Татарстан</w:t>
      </w:r>
      <w:r w:rsidR="000D6AA8">
        <w:rPr>
          <w:rFonts w:ascii="Times New Roman" w:hAnsi="Times New Roman"/>
          <w:sz w:val="28"/>
          <w:szCs w:val="28"/>
        </w:rPr>
        <w:t xml:space="preserve">, </w:t>
      </w:r>
      <w:r w:rsidR="000D6AA8" w:rsidRPr="003B3942">
        <w:rPr>
          <w:rFonts w:ascii="Times New Roman" w:hAnsi="Times New Roman"/>
          <w:sz w:val="28"/>
          <w:szCs w:val="28"/>
        </w:rPr>
        <w:t>Министерство информатизации и связи Республики  Татарстан</w:t>
      </w:r>
      <w:r w:rsidR="00C924E7">
        <w:rPr>
          <w:rFonts w:ascii="Times New Roman" w:hAnsi="Times New Roman"/>
          <w:sz w:val="28"/>
          <w:szCs w:val="28"/>
        </w:rPr>
        <w:t>,</w:t>
      </w:r>
      <w:r w:rsidR="000D6AA8" w:rsidRPr="003B3942">
        <w:rPr>
          <w:rFonts w:ascii="Times New Roman" w:hAnsi="Times New Roman"/>
          <w:sz w:val="28"/>
          <w:szCs w:val="28"/>
        </w:rPr>
        <w:t xml:space="preserve"> Министерство</w:t>
      </w:r>
      <w:r w:rsidR="000D6AA8">
        <w:rPr>
          <w:rFonts w:ascii="Times New Roman" w:hAnsi="Times New Roman"/>
          <w:sz w:val="28"/>
          <w:szCs w:val="28"/>
        </w:rPr>
        <w:t xml:space="preserve"> культуры Республики Татарстан, </w:t>
      </w:r>
      <w:r w:rsidR="000D6AA8" w:rsidRPr="003B3942">
        <w:rPr>
          <w:rFonts w:ascii="Times New Roman" w:hAnsi="Times New Roman"/>
          <w:sz w:val="28"/>
          <w:szCs w:val="28"/>
        </w:rPr>
        <w:t>Министерство лесного хозяйства Республики  Татарстан</w:t>
      </w:r>
      <w:r w:rsidR="000D6AA8">
        <w:rPr>
          <w:rFonts w:ascii="Times New Roman" w:hAnsi="Times New Roman"/>
          <w:sz w:val="28"/>
          <w:szCs w:val="28"/>
        </w:rPr>
        <w:t xml:space="preserve">, </w:t>
      </w:r>
      <w:r w:rsidR="000D6AA8" w:rsidRPr="003B3942">
        <w:rPr>
          <w:rFonts w:ascii="Times New Roman" w:hAnsi="Times New Roman"/>
          <w:sz w:val="28"/>
          <w:szCs w:val="28"/>
        </w:rPr>
        <w:t>Министерство сельского хозяйства и продов</w:t>
      </w:r>
      <w:r w:rsidR="000D6AA8">
        <w:rPr>
          <w:rFonts w:ascii="Times New Roman" w:hAnsi="Times New Roman"/>
          <w:sz w:val="28"/>
          <w:szCs w:val="28"/>
        </w:rPr>
        <w:t xml:space="preserve">ольствия  Республики Татарстан, </w:t>
      </w:r>
      <w:r w:rsidR="000D6AA8" w:rsidRPr="003B3942">
        <w:rPr>
          <w:rFonts w:ascii="Times New Roman" w:hAnsi="Times New Roman"/>
          <w:sz w:val="28"/>
          <w:szCs w:val="28"/>
        </w:rPr>
        <w:t xml:space="preserve">Министерство строительства, архитектуры и  жилищно-коммунального </w:t>
      </w:r>
      <w:r w:rsidR="000D6AA8">
        <w:rPr>
          <w:rFonts w:ascii="Times New Roman" w:hAnsi="Times New Roman"/>
          <w:sz w:val="28"/>
          <w:szCs w:val="28"/>
        </w:rPr>
        <w:t xml:space="preserve">хозяйства Республики  Татарстан, </w:t>
      </w:r>
      <w:r w:rsidR="000D6AA8" w:rsidRPr="003B3942">
        <w:rPr>
          <w:rFonts w:ascii="Times New Roman" w:hAnsi="Times New Roman"/>
          <w:sz w:val="28"/>
          <w:szCs w:val="28"/>
        </w:rPr>
        <w:t>Министерство труда, занятости и социальной защиты  Республики Татарстан</w:t>
      </w:r>
      <w:r w:rsidR="000D6AA8">
        <w:rPr>
          <w:rFonts w:ascii="Times New Roman" w:hAnsi="Times New Roman"/>
          <w:sz w:val="28"/>
          <w:szCs w:val="28"/>
        </w:rPr>
        <w:t xml:space="preserve">, </w:t>
      </w:r>
      <w:r w:rsidR="000D6AA8" w:rsidRPr="003B3942">
        <w:rPr>
          <w:rFonts w:ascii="Times New Roman" w:hAnsi="Times New Roman"/>
          <w:sz w:val="28"/>
          <w:szCs w:val="28"/>
        </w:rPr>
        <w:t>Ака</w:t>
      </w:r>
      <w:r w:rsidR="000D6AA8">
        <w:rPr>
          <w:rFonts w:ascii="Times New Roman" w:hAnsi="Times New Roman"/>
          <w:sz w:val="28"/>
          <w:szCs w:val="28"/>
        </w:rPr>
        <w:t>демия наук Республики Татарстан</w:t>
      </w:r>
      <w:r>
        <w:rPr>
          <w:rFonts w:ascii="Times New Roman" w:hAnsi="Times New Roman"/>
          <w:sz w:val="28"/>
          <w:szCs w:val="28"/>
        </w:rPr>
        <w:t xml:space="preserve"> (по</w:t>
      </w:r>
      <w:proofErr w:type="gramEnd"/>
      <w:r>
        <w:rPr>
          <w:rFonts w:ascii="Times New Roman" w:hAnsi="Times New Roman"/>
          <w:sz w:val="28"/>
          <w:szCs w:val="28"/>
        </w:rPr>
        <w:t xml:space="preserve"> согласованию)</w:t>
      </w:r>
      <w:r w:rsidR="000D6AA8">
        <w:rPr>
          <w:rFonts w:ascii="Times New Roman" w:hAnsi="Times New Roman"/>
          <w:sz w:val="28"/>
          <w:szCs w:val="28"/>
        </w:rPr>
        <w:t xml:space="preserve">, </w:t>
      </w:r>
      <w:r w:rsidR="000D6AA8" w:rsidRPr="003B3942">
        <w:rPr>
          <w:rFonts w:ascii="Times New Roman" w:hAnsi="Times New Roman"/>
          <w:sz w:val="28"/>
          <w:szCs w:val="28"/>
        </w:rPr>
        <w:t>Совет муниципальных об</w:t>
      </w:r>
      <w:r w:rsidR="000D6AA8">
        <w:rPr>
          <w:rFonts w:ascii="Times New Roman" w:hAnsi="Times New Roman"/>
          <w:sz w:val="28"/>
          <w:szCs w:val="28"/>
        </w:rPr>
        <w:t>разований Республики Татарстан</w:t>
      </w:r>
      <w:r>
        <w:rPr>
          <w:rFonts w:ascii="Times New Roman" w:hAnsi="Times New Roman"/>
          <w:sz w:val="28"/>
          <w:szCs w:val="28"/>
        </w:rPr>
        <w:t xml:space="preserve"> (по согласованию)</w:t>
      </w:r>
      <w:r w:rsidR="000D6AA8">
        <w:rPr>
          <w:rFonts w:ascii="Times New Roman" w:hAnsi="Times New Roman"/>
          <w:sz w:val="28"/>
          <w:szCs w:val="28"/>
        </w:rPr>
        <w:t xml:space="preserve">, </w:t>
      </w:r>
      <w:r w:rsidR="000D6AA8" w:rsidRPr="003B3942">
        <w:rPr>
          <w:rFonts w:ascii="Times New Roman" w:hAnsi="Times New Roman"/>
          <w:sz w:val="28"/>
          <w:szCs w:val="28"/>
        </w:rPr>
        <w:t>государственные и муниципальные автономные  учреждения о</w:t>
      </w:r>
      <w:r w:rsidR="000D6AA8">
        <w:rPr>
          <w:rFonts w:ascii="Times New Roman" w:hAnsi="Times New Roman"/>
          <w:sz w:val="28"/>
          <w:szCs w:val="28"/>
        </w:rPr>
        <w:t>бразования Республики Татарстан</w:t>
      </w:r>
      <w:r>
        <w:rPr>
          <w:rFonts w:ascii="Times New Roman" w:hAnsi="Times New Roman"/>
          <w:sz w:val="28"/>
          <w:szCs w:val="28"/>
        </w:rPr>
        <w:t xml:space="preserve"> (по согласованию)</w:t>
      </w:r>
      <w:r w:rsidR="000D6AA8">
        <w:rPr>
          <w:rFonts w:ascii="Times New Roman" w:hAnsi="Times New Roman"/>
          <w:sz w:val="28"/>
          <w:szCs w:val="28"/>
        </w:rPr>
        <w:t xml:space="preserve">, </w:t>
      </w:r>
      <w:r w:rsidR="000D6AA8" w:rsidRPr="003B3942">
        <w:rPr>
          <w:rFonts w:ascii="Times New Roman" w:hAnsi="Times New Roman"/>
          <w:sz w:val="28"/>
          <w:szCs w:val="28"/>
        </w:rPr>
        <w:t>государственные и муниципальные бюджетные  учреждения образования Республики Татарстан</w:t>
      </w:r>
      <w:r>
        <w:rPr>
          <w:rFonts w:ascii="Times New Roman" w:hAnsi="Times New Roman"/>
          <w:sz w:val="28"/>
          <w:szCs w:val="28"/>
        </w:rPr>
        <w:t xml:space="preserve"> (по согласованию)</w:t>
      </w:r>
      <w:r w:rsidR="000D6AA8">
        <w:rPr>
          <w:rFonts w:ascii="Times New Roman" w:hAnsi="Times New Roman"/>
          <w:sz w:val="28"/>
          <w:szCs w:val="28"/>
        </w:rPr>
        <w:t xml:space="preserve">. </w:t>
      </w:r>
    </w:p>
    <w:p w:rsidR="000D6AA8" w:rsidRDefault="000D6AA8" w:rsidP="000D6AA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Министерство образования и науки Республики Татарстан в соответствии с ежегодно принимаемым постановлением Правительства </w:t>
      </w:r>
      <w:r w:rsidR="00C2125C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оссийской Федерации  собирает заявки от </w:t>
      </w:r>
      <w:r w:rsidR="00C2125C">
        <w:rPr>
          <w:rFonts w:ascii="Times New Roman" w:hAnsi="Times New Roman"/>
          <w:sz w:val="28"/>
          <w:szCs w:val="28"/>
        </w:rPr>
        <w:t>государственных заказчиков</w:t>
      </w:r>
      <w:r>
        <w:rPr>
          <w:rFonts w:ascii="Times New Roman" w:hAnsi="Times New Roman"/>
          <w:sz w:val="28"/>
          <w:szCs w:val="28"/>
        </w:rPr>
        <w:t xml:space="preserve"> </w:t>
      </w:r>
      <w:r w:rsidR="00C2125C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рограммы с обоснованием объемов финансирования мероприятий (объектов) в рамках федеральных целевых программ и направляет</w:t>
      </w:r>
      <w:r w:rsidR="00C924E7">
        <w:rPr>
          <w:rFonts w:ascii="Times New Roman" w:hAnsi="Times New Roman"/>
          <w:sz w:val="28"/>
          <w:szCs w:val="28"/>
        </w:rPr>
        <w:t xml:space="preserve"> их</w:t>
      </w:r>
      <w:r>
        <w:rPr>
          <w:rFonts w:ascii="Times New Roman" w:hAnsi="Times New Roman"/>
          <w:sz w:val="28"/>
          <w:szCs w:val="28"/>
        </w:rPr>
        <w:t xml:space="preserve"> в Министерство образования и науки Российской Федерации.</w:t>
      </w:r>
    </w:p>
    <w:p w:rsidR="000D6AA8" w:rsidRDefault="000D6AA8" w:rsidP="000D6AA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 соответствии с заключенными соглашениями  о сотрудничестве между Министерством образования и науки Российской Федерации и Кабинетом Министров Республики Татарстан в рамках реализации Федеральной целевой программы развития образования на 2011</w:t>
      </w:r>
      <w:r w:rsidR="00CC64BB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2015 годы, комплекса мер по модернизации системы общего  образования Республики Татарстан, комплекса мер по модернизации системы дошкольного  образования Республики Татарстан, других федеральных целевых программ, участие в которых возможно в период с</w:t>
      </w:r>
      <w:proofErr w:type="gramEnd"/>
      <w:r>
        <w:rPr>
          <w:rFonts w:ascii="Times New Roman" w:hAnsi="Times New Roman"/>
          <w:sz w:val="28"/>
          <w:szCs w:val="28"/>
        </w:rPr>
        <w:t xml:space="preserve"> 2014 по 2020 год, Министерство образования и науки Республики Татарстан направляет в  Министерство образования и науки Российской Федерации отчетные данные о ходе реализации программ, реализующихся на территории республики.</w:t>
      </w:r>
    </w:p>
    <w:p w:rsidR="000D6AA8" w:rsidRPr="006F6609" w:rsidRDefault="00C2125C" w:rsidP="000D6AA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6F6609">
        <w:rPr>
          <w:rFonts w:ascii="Times New Roman" w:hAnsi="Times New Roman"/>
          <w:sz w:val="28"/>
          <w:szCs w:val="28"/>
        </w:rPr>
        <w:t>Государственные заказчики</w:t>
      </w:r>
      <w:r w:rsidR="000D6AA8" w:rsidRPr="006F6609">
        <w:rPr>
          <w:rFonts w:ascii="Times New Roman" w:hAnsi="Times New Roman"/>
          <w:sz w:val="28"/>
          <w:szCs w:val="28"/>
        </w:rPr>
        <w:t xml:space="preserve"> </w:t>
      </w:r>
      <w:r w:rsidRPr="006F6609">
        <w:rPr>
          <w:rFonts w:ascii="Times New Roman" w:hAnsi="Times New Roman"/>
          <w:sz w:val="28"/>
          <w:szCs w:val="28"/>
        </w:rPr>
        <w:t>П</w:t>
      </w:r>
      <w:r w:rsidR="000D6AA8" w:rsidRPr="006F6609">
        <w:rPr>
          <w:rFonts w:ascii="Times New Roman" w:hAnsi="Times New Roman"/>
          <w:sz w:val="28"/>
          <w:szCs w:val="28"/>
        </w:rPr>
        <w:t xml:space="preserve">рограммы ежемесячно, не позднее 1 числа месяца, следующего </w:t>
      </w:r>
      <w:r w:rsidR="00C924E7">
        <w:rPr>
          <w:rFonts w:ascii="Times New Roman" w:hAnsi="Times New Roman"/>
          <w:sz w:val="28"/>
          <w:szCs w:val="28"/>
        </w:rPr>
        <w:t>за отчетным, направляют отчеты г</w:t>
      </w:r>
      <w:r w:rsidR="000D6AA8" w:rsidRPr="006F6609">
        <w:rPr>
          <w:rFonts w:ascii="Times New Roman" w:hAnsi="Times New Roman"/>
          <w:sz w:val="28"/>
          <w:szCs w:val="28"/>
        </w:rPr>
        <w:t xml:space="preserve">осударственному заказчику-координатору в рамках своей компетенции о финансировании мероприятий в рамках </w:t>
      </w:r>
      <w:r w:rsidR="000E49B3" w:rsidRPr="006F6609">
        <w:rPr>
          <w:rFonts w:ascii="Times New Roman" w:hAnsi="Times New Roman"/>
          <w:sz w:val="28"/>
          <w:szCs w:val="28"/>
        </w:rPr>
        <w:t>П</w:t>
      </w:r>
      <w:r w:rsidR="000D6AA8" w:rsidRPr="006F6609">
        <w:rPr>
          <w:rFonts w:ascii="Times New Roman" w:hAnsi="Times New Roman"/>
          <w:sz w:val="28"/>
          <w:szCs w:val="28"/>
        </w:rPr>
        <w:t>рограммы по форме в соответс</w:t>
      </w:r>
      <w:r w:rsidR="00392451" w:rsidRPr="006F6609">
        <w:rPr>
          <w:rFonts w:ascii="Times New Roman" w:hAnsi="Times New Roman"/>
          <w:sz w:val="28"/>
          <w:szCs w:val="28"/>
        </w:rPr>
        <w:t>твии с приложением №</w:t>
      </w:r>
      <w:r w:rsidR="00CC64BB">
        <w:rPr>
          <w:rFonts w:ascii="Times New Roman" w:hAnsi="Times New Roman"/>
          <w:sz w:val="28"/>
          <w:szCs w:val="28"/>
        </w:rPr>
        <w:t xml:space="preserve"> </w:t>
      </w:r>
      <w:r w:rsidR="00392451" w:rsidRPr="006F6609">
        <w:rPr>
          <w:rFonts w:ascii="Times New Roman" w:hAnsi="Times New Roman"/>
          <w:sz w:val="28"/>
          <w:szCs w:val="28"/>
        </w:rPr>
        <w:t>2 к Порядку</w:t>
      </w:r>
      <w:r w:rsidR="000E49B3" w:rsidRPr="006F6609">
        <w:rPr>
          <w:rFonts w:ascii="Times New Roman" w:hAnsi="Times New Roman"/>
          <w:sz w:val="28"/>
          <w:szCs w:val="28"/>
        </w:rPr>
        <w:t>; государственные заказчики Программы ежеквартально, до 15 числа месяца, следующего за отчетным периодом, направляют информацию о реализации Программы в Министерство образования и науки Республики Татарстан.</w:t>
      </w:r>
      <w:proofErr w:type="gramEnd"/>
    </w:p>
    <w:p w:rsidR="000E49B3" w:rsidRPr="006F6609" w:rsidRDefault="000E49B3" w:rsidP="000E4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6609">
        <w:rPr>
          <w:rFonts w:ascii="Times New Roman" w:hAnsi="Times New Roman"/>
          <w:sz w:val="28"/>
          <w:szCs w:val="28"/>
        </w:rPr>
        <w:t xml:space="preserve">Министерство образования и науки Республики Татарстан направляет ежеквартально, до 25 числа месяца, следующего за отчетным периодом, в Министерство экономики Республики Татарстан  статистическую, справочную и аналитическую информацию о реализации Программы, а также </w:t>
      </w:r>
      <w:r w:rsidR="00C924E7">
        <w:rPr>
          <w:rFonts w:ascii="Times New Roman" w:hAnsi="Times New Roman"/>
          <w:sz w:val="28"/>
          <w:szCs w:val="28"/>
        </w:rPr>
        <w:t xml:space="preserve">об </w:t>
      </w:r>
      <w:r w:rsidRPr="006F6609">
        <w:rPr>
          <w:rFonts w:ascii="Times New Roman" w:hAnsi="Times New Roman"/>
          <w:sz w:val="28"/>
          <w:szCs w:val="28"/>
        </w:rPr>
        <w:t>эффективности использования финансовых сре</w:t>
      </w:r>
      <w:proofErr w:type="gramStart"/>
      <w:r w:rsidRPr="006F6609">
        <w:rPr>
          <w:rFonts w:ascii="Times New Roman" w:hAnsi="Times New Roman"/>
          <w:sz w:val="28"/>
          <w:szCs w:val="28"/>
        </w:rPr>
        <w:t>дств с з</w:t>
      </w:r>
      <w:proofErr w:type="gramEnd"/>
      <w:r w:rsidRPr="006F6609">
        <w:rPr>
          <w:rFonts w:ascii="Times New Roman" w:hAnsi="Times New Roman"/>
          <w:sz w:val="28"/>
          <w:szCs w:val="28"/>
        </w:rPr>
        <w:t>аполнением формы, представленной в приложении № 5 к Порядку.</w:t>
      </w:r>
    </w:p>
    <w:p w:rsidR="00392451" w:rsidRPr="006F6609" w:rsidRDefault="000E49B3" w:rsidP="000D6AA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6609">
        <w:rPr>
          <w:rFonts w:ascii="Times New Roman" w:hAnsi="Times New Roman"/>
          <w:sz w:val="28"/>
          <w:szCs w:val="28"/>
        </w:rPr>
        <w:t>Министерство образования и науки Республики Татарстан направляет ежегодно, до 1 марта года, следующего за отчетным периодом, в Министерство экономики Республики Татарстан</w:t>
      </w:r>
      <w:r w:rsidR="001A5CA1" w:rsidRPr="006F6609">
        <w:rPr>
          <w:rFonts w:ascii="Times New Roman" w:hAnsi="Times New Roman"/>
          <w:sz w:val="28"/>
          <w:szCs w:val="28"/>
        </w:rPr>
        <w:t>, Министерство финансов Республики Татарстан информацию о ходе работ по реализации Программы и эффективности использования финансовых средств.</w:t>
      </w:r>
    </w:p>
    <w:p w:rsidR="0079095B" w:rsidRPr="006F6609" w:rsidRDefault="0079095B" w:rsidP="0079095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D3046" w:rsidRDefault="00CD3046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>5. Оценка социально-экономической эффективности</w:t>
      </w:r>
      <w:r w:rsidR="005540B9" w:rsidRPr="003B3942">
        <w:rPr>
          <w:rFonts w:ascii="Times New Roman" w:hAnsi="Times New Roman"/>
          <w:b/>
          <w:sz w:val="28"/>
          <w:szCs w:val="28"/>
        </w:rPr>
        <w:t xml:space="preserve"> </w:t>
      </w:r>
      <w:r w:rsidR="00C924E7">
        <w:rPr>
          <w:rFonts w:ascii="Times New Roman" w:hAnsi="Times New Roman"/>
          <w:b/>
          <w:sz w:val="28"/>
          <w:szCs w:val="28"/>
        </w:rPr>
        <w:t>Программы</w:t>
      </w:r>
    </w:p>
    <w:p w:rsidR="00D20575" w:rsidRPr="00D20575" w:rsidRDefault="00D20575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5540B9" w:rsidRPr="003B3942" w:rsidRDefault="00040BCC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Прогноз состояния сферы образования в Р</w:t>
      </w:r>
      <w:r w:rsidR="00C2125C">
        <w:rPr>
          <w:rFonts w:ascii="Times New Roman" w:hAnsi="Times New Roman"/>
          <w:sz w:val="28"/>
          <w:szCs w:val="28"/>
        </w:rPr>
        <w:t xml:space="preserve">еспублике </w:t>
      </w:r>
      <w:r w:rsidRPr="003B3942">
        <w:rPr>
          <w:rFonts w:ascii="Times New Roman" w:hAnsi="Times New Roman"/>
          <w:sz w:val="28"/>
          <w:szCs w:val="28"/>
        </w:rPr>
        <w:t>Т</w:t>
      </w:r>
      <w:r w:rsidR="00C2125C">
        <w:rPr>
          <w:rFonts w:ascii="Times New Roman" w:hAnsi="Times New Roman"/>
          <w:sz w:val="28"/>
          <w:szCs w:val="28"/>
        </w:rPr>
        <w:t>атарстан</w:t>
      </w:r>
      <w:r w:rsidRPr="003B3942">
        <w:rPr>
          <w:rFonts w:ascii="Times New Roman" w:hAnsi="Times New Roman"/>
          <w:sz w:val="28"/>
          <w:szCs w:val="28"/>
        </w:rPr>
        <w:t xml:space="preserve">  базируется как на демографических прогнозах о количестве детей школьного возраста и молодежи, на прогнозах развития экономики, рынка труда, технологий, так и на планируемых результатах реализации мероприятий, предусмотренных Программой.</w:t>
      </w:r>
    </w:p>
    <w:p w:rsidR="00040BCC" w:rsidRPr="003B3942" w:rsidRDefault="00040BCC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Определяющее влияние на развитие дошкольного, общего и дополнительного образования детей окажут четыре внешних тенденции.</w:t>
      </w:r>
    </w:p>
    <w:p w:rsidR="00040BCC" w:rsidRPr="003B3942" w:rsidRDefault="00040BCC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Во-первых, при относительной стабильности численности дошкольников будет расти численность детей школьного возраста. Во-вторых, продолжит меняться структура расселения: буд</w:t>
      </w:r>
      <w:r w:rsidR="00C924E7">
        <w:rPr>
          <w:rFonts w:ascii="Times New Roman" w:hAnsi="Times New Roman"/>
          <w:sz w:val="28"/>
          <w:szCs w:val="28"/>
        </w:rPr>
        <w:t>е</w:t>
      </w:r>
      <w:r w:rsidRPr="003B3942">
        <w:rPr>
          <w:rFonts w:ascii="Times New Roman" w:hAnsi="Times New Roman"/>
          <w:sz w:val="28"/>
          <w:szCs w:val="28"/>
        </w:rPr>
        <w:t xml:space="preserve">т уменьшаться </w:t>
      </w:r>
      <w:r w:rsidR="00C924E7">
        <w:rPr>
          <w:rFonts w:ascii="Times New Roman" w:hAnsi="Times New Roman"/>
          <w:sz w:val="28"/>
          <w:szCs w:val="28"/>
        </w:rPr>
        <w:t xml:space="preserve">количество жителей в </w:t>
      </w:r>
      <w:r w:rsidRPr="003B3942">
        <w:rPr>
          <w:rFonts w:ascii="Times New Roman" w:hAnsi="Times New Roman"/>
          <w:sz w:val="28"/>
          <w:szCs w:val="28"/>
        </w:rPr>
        <w:t>малонаселенны</w:t>
      </w:r>
      <w:r w:rsidR="00C924E7">
        <w:rPr>
          <w:rFonts w:ascii="Times New Roman" w:hAnsi="Times New Roman"/>
          <w:sz w:val="28"/>
          <w:szCs w:val="28"/>
        </w:rPr>
        <w:t>х пункт</w:t>
      </w:r>
      <w:r w:rsidR="00F34269">
        <w:rPr>
          <w:rFonts w:ascii="Times New Roman" w:hAnsi="Times New Roman"/>
          <w:sz w:val="28"/>
          <w:szCs w:val="28"/>
        </w:rPr>
        <w:t>ах</w:t>
      </w:r>
      <w:r w:rsidRPr="003B3942">
        <w:rPr>
          <w:rFonts w:ascii="Times New Roman" w:hAnsi="Times New Roman"/>
          <w:sz w:val="28"/>
          <w:szCs w:val="28"/>
        </w:rPr>
        <w:t xml:space="preserve"> и увеличиваться население городов. При этом будет увеличиваться доля детей трудовых мигрантов. В-третьих, недостаток предложения на рынке труда будет приводить к бол</w:t>
      </w:r>
      <w:r w:rsidR="00B069AB" w:rsidRPr="003B3942">
        <w:rPr>
          <w:rFonts w:ascii="Times New Roman" w:hAnsi="Times New Roman"/>
          <w:sz w:val="28"/>
          <w:szCs w:val="28"/>
        </w:rPr>
        <w:t>ьш</w:t>
      </w:r>
      <w:r w:rsidRPr="003B3942">
        <w:rPr>
          <w:rFonts w:ascii="Times New Roman" w:hAnsi="Times New Roman"/>
          <w:sz w:val="28"/>
          <w:szCs w:val="28"/>
        </w:rPr>
        <w:t>ей конкуренции за человеческие ресурсы, в том числе  отвлекая</w:t>
      </w:r>
      <w:r w:rsidR="00CC64BB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педагогические кадры в другие сферы</w:t>
      </w:r>
      <w:r w:rsidR="00B069AB" w:rsidRPr="003B3942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деятельности. В-четвертых, будет радикально меняться среда</w:t>
      </w:r>
      <w:r w:rsidR="00B069AB" w:rsidRPr="003B3942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социализации, создавая как новые социальные, культурные,</w:t>
      </w:r>
      <w:r w:rsidR="00B069AB" w:rsidRPr="003B3942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технологические возможности, так и риски для детей, семей,</w:t>
      </w:r>
      <w:r w:rsidR="00B069AB" w:rsidRPr="003B3942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образовательных организаций.</w:t>
      </w:r>
    </w:p>
    <w:p w:rsidR="00B069AB" w:rsidRPr="003B3942" w:rsidRDefault="00B069AB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Особенностью сети организаций дошкольного образования станет то, что в нее будут включены организации разных форм собственности, будет </w:t>
      </w:r>
      <w:r w:rsidR="00C924E7">
        <w:rPr>
          <w:rFonts w:ascii="Times New Roman" w:hAnsi="Times New Roman"/>
          <w:sz w:val="28"/>
          <w:szCs w:val="28"/>
        </w:rPr>
        <w:t>оказана</w:t>
      </w:r>
      <w:r w:rsidRPr="003B3942">
        <w:rPr>
          <w:rFonts w:ascii="Times New Roman" w:hAnsi="Times New Roman"/>
          <w:sz w:val="28"/>
          <w:szCs w:val="28"/>
        </w:rPr>
        <w:t xml:space="preserve"> республиканская и муниципальная поддержка вариативных форм дошкольного образования, что позволит охватить дошкольным образованием всех детей дошкольного возраста и увеличить ожидаемую продолжительность образования до 13,5 года. Организации дошкольного образования будут осуществлять также функции поддержки семей по вопросам раннего развития детей.</w:t>
      </w:r>
    </w:p>
    <w:p w:rsidR="00B069AB" w:rsidRPr="003B3942" w:rsidRDefault="00B069AB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Сеть школ в сельской местности будет иметь сложную структуру, включающую базовые школы и филиалы, соединенные не только административно, но и системой дистанционного образования. Многие сельские школы республики станут интегрированными социально-культурными учреждениями и организациями, выполняющими не только функции образования, но и иные социальные функции (культуры и спорта, социального обслуживания и др.).</w:t>
      </w:r>
    </w:p>
    <w:p w:rsidR="00B069AB" w:rsidRPr="003B3942" w:rsidRDefault="00B069AB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 городах школы будут включать ступени начальной, средней и старшей школы с особыми условиями обучения и воспитания для детей разных возрастов. Они будут интегрированы в единую среду социализации с организациями дополнительного образования, культуры и спорта.</w:t>
      </w:r>
    </w:p>
    <w:p w:rsidR="00B069AB" w:rsidRPr="003B3942" w:rsidRDefault="00B069AB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Более подробно прогноз состояния сферы образования в Республике Татарстан изложен в соответствующих разделах подпрограмм.</w:t>
      </w:r>
    </w:p>
    <w:p w:rsidR="007D7711" w:rsidRDefault="007D7711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32"/>
          <w:szCs w:val="28"/>
        </w:rPr>
      </w:pPr>
    </w:p>
    <w:p w:rsidR="00D20575" w:rsidRDefault="00D20575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32"/>
          <w:szCs w:val="28"/>
        </w:rPr>
      </w:pPr>
    </w:p>
    <w:p w:rsidR="00D20575" w:rsidRPr="003367D5" w:rsidRDefault="00D20575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32"/>
          <w:szCs w:val="28"/>
        </w:rPr>
      </w:pPr>
    </w:p>
    <w:p w:rsidR="005540B9" w:rsidRDefault="00D20575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6. </w:t>
      </w:r>
      <w:r w:rsidR="005540B9" w:rsidRPr="003B3942">
        <w:rPr>
          <w:rFonts w:ascii="Times New Roman" w:hAnsi="Times New Roman"/>
          <w:b/>
          <w:sz w:val="28"/>
          <w:szCs w:val="28"/>
        </w:rPr>
        <w:t xml:space="preserve">Ожидаемые результаты реализации </w:t>
      </w:r>
      <w:r w:rsidR="000C6E4E">
        <w:rPr>
          <w:rFonts w:ascii="Times New Roman" w:hAnsi="Times New Roman"/>
          <w:b/>
          <w:sz w:val="28"/>
          <w:szCs w:val="28"/>
        </w:rPr>
        <w:t>П</w:t>
      </w:r>
      <w:r w:rsidR="00C924E7">
        <w:rPr>
          <w:rFonts w:ascii="Times New Roman" w:hAnsi="Times New Roman"/>
          <w:b/>
          <w:sz w:val="28"/>
          <w:szCs w:val="28"/>
        </w:rPr>
        <w:t>рограммы</w:t>
      </w:r>
    </w:p>
    <w:p w:rsidR="00D20575" w:rsidRPr="003B3942" w:rsidRDefault="00D20575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533A8" w:rsidRPr="003B3942" w:rsidRDefault="001533A8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Всем детям от 3 до 7 лет, зарегистрированным в очередности по устройству в ДО</w:t>
      </w:r>
      <w:r w:rsidR="00C924E7">
        <w:rPr>
          <w:rFonts w:ascii="Times New Roman" w:hAnsi="Times New Roman"/>
          <w:sz w:val="28"/>
          <w:szCs w:val="28"/>
        </w:rPr>
        <w:t>О</w:t>
      </w:r>
      <w:r w:rsidRPr="003B3942">
        <w:rPr>
          <w:rFonts w:ascii="Times New Roman" w:hAnsi="Times New Roman"/>
          <w:sz w:val="28"/>
          <w:szCs w:val="28"/>
        </w:rPr>
        <w:t>, будет предоставлена возможность получения дошкольного образования</w:t>
      </w:r>
      <w:r w:rsidR="00AC780E" w:rsidRPr="003B3942">
        <w:rPr>
          <w:rFonts w:ascii="Times New Roman" w:hAnsi="Times New Roman"/>
          <w:sz w:val="28"/>
          <w:szCs w:val="28"/>
        </w:rPr>
        <w:t xml:space="preserve"> в</w:t>
      </w:r>
      <w:r w:rsidRPr="003B3942">
        <w:rPr>
          <w:rFonts w:ascii="Times New Roman" w:hAnsi="Times New Roman"/>
          <w:sz w:val="28"/>
          <w:szCs w:val="28"/>
        </w:rPr>
        <w:t xml:space="preserve"> дошкольных образовательных организациях</w:t>
      </w:r>
      <w:r w:rsidR="00AC780E" w:rsidRPr="003B3942">
        <w:rPr>
          <w:rFonts w:ascii="Times New Roman" w:hAnsi="Times New Roman"/>
          <w:sz w:val="28"/>
          <w:szCs w:val="28"/>
        </w:rPr>
        <w:t>,</w:t>
      </w:r>
      <w:r w:rsidRPr="003B3942">
        <w:rPr>
          <w:rFonts w:ascii="Times New Roman" w:hAnsi="Times New Roman"/>
          <w:sz w:val="28"/>
          <w:szCs w:val="28"/>
        </w:rPr>
        <w:t xml:space="preserve"> реализ</w:t>
      </w:r>
      <w:r w:rsidR="00AC780E" w:rsidRPr="003B3942">
        <w:rPr>
          <w:rFonts w:ascii="Times New Roman" w:hAnsi="Times New Roman"/>
          <w:sz w:val="28"/>
          <w:szCs w:val="28"/>
        </w:rPr>
        <w:t>ующих</w:t>
      </w:r>
      <w:r w:rsidRPr="003B3942">
        <w:rPr>
          <w:rFonts w:ascii="Times New Roman" w:hAnsi="Times New Roman"/>
          <w:sz w:val="28"/>
          <w:szCs w:val="28"/>
        </w:rPr>
        <w:t xml:space="preserve"> образовательные программы дошкольного образования, соответствующи</w:t>
      </w:r>
      <w:r w:rsidR="00AC780E" w:rsidRPr="003B3942">
        <w:rPr>
          <w:rFonts w:ascii="Times New Roman" w:hAnsi="Times New Roman"/>
          <w:sz w:val="28"/>
          <w:szCs w:val="28"/>
        </w:rPr>
        <w:t xml:space="preserve">е </w:t>
      </w:r>
      <w:r w:rsidRPr="003B3942">
        <w:rPr>
          <w:rFonts w:ascii="Times New Roman" w:hAnsi="Times New Roman"/>
          <w:sz w:val="28"/>
          <w:szCs w:val="28"/>
        </w:rPr>
        <w:t>требованиям стандартов дошкольного образования,</w:t>
      </w:r>
    </w:p>
    <w:p w:rsidR="001533A8" w:rsidRPr="003B3942" w:rsidRDefault="00C16A9F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всем детям школьного возраста </w:t>
      </w:r>
      <w:r w:rsidR="00F34269">
        <w:rPr>
          <w:rFonts w:ascii="Times New Roman" w:hAnsi="Times New Roman"/>
          <w:sz w:val="28"/>
          <w:szCs w:val="28"/>
        </w:rPr>
        <w:t>о</w:t>
      </w:r>
      <w:r w:rsidR="001533A8" w:rsidRPr="003B3942">
        <w:rPr>
          <w:rFonts w:ascii="Times New Roman" w:hAnsi="Times New Roman"/>
          <w:sz w:val="28"/>
          <w:szCs w:val="28"/>
        </w:rPr>
        <w:t>беспечено выполнение государственных гарантий общедоступности и бесплатности общего образования;</w:t>
      </w:r>
    </w:p>
    <w:p w:rsidR="001533A8" w:rsidRPr="003B3942" w:rsidRDefault="00F34269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1533A8" w:rsidRPr="003B3942">
        <w:rPr>
          <w:rFonts w:ascii="Times New Roman" w:hAnsi="Times New Roman"/>
          <w:sz w:val="28"/>
          <w:szCs w:val="28"/>
        </w:rPr>
        <w:t>сем детям-инвалидам буд</w:t>
      </w:r>
      <w:r w:rsidR="00C924E7">
        <w:rPr>
          <w:rFonts w:ascii="Times New Roman" w:hAnsi="Times New Roman"/>
          <w:sz w:val="28"/>
          <w:szCs w:val="28"/>
        </w:rPr>
        <w:t>е</w:t>
      </w:r>
      <w:r w:rsidR="001533A8" w:rsidRPr="003B3942">
        <w:rPr>
          <w:rFonts w:ascii="Times New Roman" w:hAnsi="Times New Roman"/>
          <w:sz w:val="28"/>
          <w:szCs w:val="28"/>
        </w:rPr>
        <w:t>т предоставлен</w:t>
      </w:r>
      <w:r w:rsidR="00C924E7">
        <w:rPr>
          <w:rFonts w:ascii="Times New Roman" w:hAnsi="Times New Roman"/>
          <w:sz w:val="28"/>
          <w:szCs w:val="28"/>
        </w:rPr>
        <w:t>а</w:t>
      </w:r>
      <w:r w:rsidR="001533A8" w:rsidRPr="003B3942">
        <w:rPr>
          <w:rFonts w:ascii="Times New Roman" w:hAnsi="Times New Roman"/>
          <w:sz w:val="28"/>
          <w:szCs w:val="28"/>
        </w:rPr>
        <w:t xml:space="preserve"> возможност</w:t>
      </w:r>
      <w:r w:rsidR="00C924E7">
        <w:rPr>
          <w:rFonts w:ascii="Times New Roman" w:hAnsi="Times New Roman"/>
          <w:sz w:val="28"/>
          <w:szCs w:val="28"/>
        </w:rPr>
        <w:t>ь</w:t>
      </w:r>
      <w:r w:rsidR="001533A8" w:rsidRPr="003B3942">
        <w:rPr>
          <w:rFonts w:ascii="Times New Roman" w:hAnsi="Times New Roman"/>
          <w:sz w:val="28"/>
          <w:szCs w:val="28"/>
        </w:rPr>
        <w:t xml:space="preserve"> освоения образовательных программ общего образования в форме дистанционного, специального (коррекционного) или инклюзивного образования;</w:t>
      </w:r>
    </w:p>
    <w:p w:rsidR="001533A8" w:rsidRPr="003B3942" w:rsidRDefault="00F34269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1533A8" w:rsidRPr="003B3942">
        <w:rPr>
          <w:rFonts w:ascii="Times New Roman" w:hAnsi="Times New Roman"/>
          <w:sz w:val="28"/>
          <w:szCs w:val="28"/>
        </w:rPr>
        <w:t>сем обучающимся независимо от места жительства будет обеспечен доступ к  современным условиям обучения;</w:t>
      </w:r>
    </w:p>
    <w:p w:rsidR="001533A8" w:rsidRPr="003B3942" w:rsidRDefault="00F34269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1533A8" w:rsidRPr="003B3942">
        <w:rPr>
          <w:rFonts w:ascii="Times New Roman" w:hAnsi="Times New Roman"/>
          <w:sz w:val="28"/>
          <w:szCs w:val="28"/>
        </w:rPr>
        <w:t>се старшеклассники получат возможность обучаться по образовательным программам профильного обучения;</w:t>
      </w:r>
    </w:p>
    <w:p w:rsidR="001533A8" w:rsidRPr="003B3942" w:rsidRDefault="00F34269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</w:t>
      </w:r>
      <w:r w:rsidR="001533A8" w:rsidRPr="003B3942">
        <w:rPr>
          <w:rFonts w:ascii="Times New Roman" w:hAnsi="Times New Roman"/>
          <w:sz w:val="28"/>
          <w:szCs w:val="28"/>
        </w:rPr>
        <w:t>удет сокращен разрыв в  качестве образования между наиболее и наименее успешными школами;</w:t>
      </w:r>
    </w:p>
    <w:p w:rsidR="001533A8" w:rsidRPr="003B3942" w:rsidRDefault="00F34269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1533A8" w:rsidRPr="003B3942">
        <w:rPr>
          <w:rFonts w:ascii="Times New Roman" w:hAnsi="Times New Roman"/>
          <w:sz w:val="28"/>
          <w:szCs w:val="28"/>
        </w:rPr>
        <w:t xml:space="preserve">редняя заработная плата педагогических работников общеобразовательных организаций из  всех источников составит не менее 100 процентов от средней заработной платы по экономике региона; </w:t>
      </w:r>
    </w:p>
    <w:p w:rsidR="001533A8" w:rsidRPr="003B3942" w:rsidRDefault="00F34269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3367D5">
        <w:rPr>
          <w:rFonts w:ascii="Times New Roman" w:hAnsi="Times New Roman"/>
          <w:sz w:val="28"/>
          <w:szCs w:val="28"/>
        </w:rPr>
        <w:t>сем педагогам будет обеспечена возможность</w:t>
      </w:r>
      <w:r w:rsidR="001533A8" w:rsidRPr="003B3942">
        <w:rPr>
          <w:rFonts w:ascii="Times New Roman" w:hAnsi="Times New Roman"/>
          <w:sz w:val="28"/>
          <w:szCs w:val="28"/>
        </w:rPr>
        <w:t xml:space="preserve"> непрерывного профессионального  развития;</w:t>
      </w:r>
    </w:p>
    <w:p w:rsidR="001533A8" w:rsidRPr="003B3942" w:rsidRDefault="00F34269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1533A8" w:rsidRPr="003B3942">
        <w:rPr>
          <w:rFonts w:ascii="Times New Roman" w:hAnsi="Times New Roman"/>
          <w:sz w:val="28"/>
          <w:szCs w:val="28"/>
        </w:rPr>
        <w:t xml:space="preserve"> общеобразовательных организациях увеличится доля молодых педагогов, имеющих высокие образовательные результаты по итогам обучения в  вузе;</w:t>
      </w:r>
    </w:p>
    <w:p w:rsidR="001533A8" w:rsidRPr="003B3942" w:rsidRDefault="00F34269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1533A8" w:rsidRPr="003B3942">
        <w:rPr>
          <w:rFonts w:ascii="Times New Roman" w:hAnsi="Times New Roman"/>
          <w:sz w:val="28"/>
          <w:szCs w:val="28"/>
        </w:rPr>
        <w:t xml:space="preserve">лучшатся результаты обучающихся в национальных мониторингах (готовности обучающихся к  освоению программ начального, основного, среднего общего образования; </w:t>
      </w:r>
    </w:p>
    <w:p w:rsidR="001533A8" w:rsidRPr="003B3942" w:rsidRDefault="00F34269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</w:t>
      </w:r>
      <w:r w:rsidR="001533A8" w:rsidRPr="003B3942">
        <w:rPr>
          <w:rFonts w:ascii="Times New Roman" w:hAnsi="Times New Roman"/>
          <w:sz w:val="28"/>
          <w:szCs w:val="28"/>
        </w:rPr>
        <w:t>удет обеспечено единство образовательного пространства Республики Татарстан.</w:t>
      </w:r>
    </w:p>
    <w:p w:rsidR="00C924E7" w:rsidRDefault="001533A8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Повысится качество государственной  и муниципальной услуги по предоставлению дополнительного образования детям в учреждениях регионального и муниципального значения</w:t>
      </w:r>
      <w:r w:rsidR="00AC780E" w:rsidRPr="003B3942">
        <w:rPr>
          <w:rFonts w:ascii="Times New Roman" w:hAnsi="Times New Roman"/>
          <w:sz w:val="28"/>
          <w:szCs w:val="28"/>
        </w:rPr>
        <w:t xml:space="preserve">, а именно: </w:t>
      </w:r>
    </w:p>
    <w:p w:rsidR="00C924E7" w:rsidRDefault="00AC780E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б</w:t>
      </w:r>
      <w:r w:rsidR="001533A8" w:rsidRPr="003B3942">
        <w:rPr>
          <w:rFonts w:ascii="Times New Roman" w:hAnsi="Times New Roman"/>
          <w:sz w:val="28"/>
          <w:szCs w:val="28"/>
        </w:rPr>
        <w:t xml:space="preserve">удет создана система </w:t>
      </w:r>
      <w:proofErr w:type="gramStart"/>
      <w:r w:rsidR="001533A8" w:rsidRPr="003B3942">
        <w:rPr>
          <w:rFonts w:ascii="Times New Roman" w:hAnsi="Times New Roman"/>
          <w:sz w:val="28"/>
          <w:szCs w:val="28"/>
        </w:rPr>
        <w:t xml:space="preserve">стимулирования деятельности </w:t>
      </w:r>
      <w:r w:rsidR="00C924E7">
        <w:rPr>
          <w:rFonts w:ascii="Times New Roman" w:hAnsi="Times New Roman"/>
          <w:sz w:val="28"/>
          <w:szCs w:val="28"/>
        </w:rPr>
        <w:t>организаций</w:t>
      </w:r>
      <w:r w:rsidR="001533A8" w:rsidRPr="003B3942">
        <w:rPr>
          <w:rFonts w:ascii="Times New Roman" w:hAnsi="Times New Roman"/>
          <w:sz w:val="28"/>
          <w:szCs w:val="28"/>
        </w:rPr>
        <w:t xml:space="preserve"> дополнительного образования детей</w:t>
      </w:r>
      <w:proofErr w:type="gramEnd"/>
      <w:r w:rsidR="001533A8" w:rsidRPr="003B3942">
        <w:rPr>
          <w:rFonts w:ascii="Times New Roman" w:hAnsi="Times New Roman"/>
          <w:sz w:val="28"/>
          <w:szCs w:val="28"/>
        </w:rPr>
        <w:t xml:space="preserve"> в Республике Татарстан</w:t>
      </w:r>
      <w:r w:rsidRPr="003B3942">
        <w:rPr>
          <w:rFonts w:ascii="Times New Roman" w:hAnsi="Times New Roman"/>
          <w:sz w:val="28"/>
          <w:szCs w:val="28"/>
        </w:rPr>
        <w:t>;</w:t>
      </w:r>
      <w:r w:rsidR="001533A8" w:rsidRPr="003B3942">
        <w:rPr>
          <w:rFonts w:ascii="Times New Roman" w:hAnsi="Times New Roman"/>
          <w:sz w:val="28"/>
          <w:szCs w:val="28"/>
        </w:rPr>
        <w:t xml:space="preserve"> </w:t>
      </w:r>
    </w:p>
    <w:p w:rsidR="00C924E7" w:rsidRDefault="001533A8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разработан современный привлекательный имидж </w:t>
      </w:r>
      <w:r w:rsidR="00C924E7">
        <w:rPr>
          <w:rFonts w:ascii="Times New Roman" w:hAnsi="Times New Roman"/>
          <w:sz w:val="28"/>
          <w:szCs w:val="28"/>
        </w:rPr>
        <w:t>организаций</w:t>
      </w:r>
      <w:r w:rsidRPr="003B3942">
        <w:rPr>
          <w:rFonts w:ascii="Times New Roman" w:hAnsi="Times New Roman"/>
          <w:sz w:val="28"/>
          <w:szCs w:val="28"/>
        </w:rPr>
        <w:t xml:space="preserve"> дополнительного образования детей как многофункциональных социальных центров;</w:t>
      </w:r>
      <w:r w:rsidR="00B01466" w:rsidRPr="003B3942">
        <w:rPr>
          <w:rFonts w:ascii="Times New Roman" w:hAnsi="Times New Roman"/>
          <w:sz w:val="28"/>
          <w:szCs w:val="28"/>
        </w:rPr>
        <w:t xml:space="preserve"> </w:t>
      </w:r>
    </w:p>
    <w:p w:rsidR="001533A8" w:rsidRPr="003B3942" w:rsidRDefault="001533A8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обеспечено внедрение современных образовательных программ, направл</w:t>
      </w:r>
      <w:r w:rsidR="00C924E7">
        <w:rPr>
          <w:rFonts w:ascii="Times New Roman" w:hAnsi="Times New Roman"/>
          <w:sz w:val="28"/>
          <w:szCs w:val="28"/>
        </w:rPr>
        <w:t xml:space="preserve">енных на формирование социально </w:t>
      </w:r>
      <w:r w:rsidRPr="003B3942">
        <w:rPr>
          <w:rFonts w:ascii="Times New Roman" w:hAnsi="Times New Roman"/>
          <w:sz w:val="28"/>
          <w:szCs w:val="28"/>
        </w:rPr>
        <w:t>активной личности ребенка</w:t>
      </w:r>
      <w:r w:rsidR="00C924E7">
        <w:rPr>
          <w:rFonts w:ascii="Times New Roman" w:hAnsi="Times New Roman"/>
          <w:sz w:val="28"/>
          <w:szCs w:val="28"/>
        </w:rPr>
        <w:t>;</w:t>
      </w:r>
    </w:p>
    <w:p w:rsidR="001533A8" w:rsidRPr="003B3942" w:rsidRDefault="00C924E7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1533A8" w:rsidRPr="003B3942">
        <w:rPr>
          <w:rFonts w:ascii="Times New Roman" w:hAnsi="Times New Roman"/>
          <w:sz w:val="28"/>
          <w:szCs w:val="28"/>
        </w:rPr>
        <w:t xml:space="preserve">олучит дальнейшее развитие сеть </w:t>
      </w:r>
      <w:r>
        <w:rPr>
          <w:rFonts w:ascii="Times New Roman" w:hAnsi="Times New Roman"/>
          <w:sz w:val="28"/>
          <w:szCs w:val="28"/>
        </w:rPr>
        <w:t>организаций</w:t>
      </w:r>
      <w:r w:rsidR="001533A8" w:rsidRPr="003B3942">
        <w:rPr>
          <w:rFonts w:ascii="Times New Roman" w:hAnsi="Times New Roman"/>
          <w:sz w:val="28"/>
          <w:szCs w:val="28"/>
        </w:rPr>
        <w:t xml:space="preserve"> дополнительного образования детей;</w:t>
      </w:r>
    </w:p>
    <w:p w:rsidR="001533A8" w:rsidRPr="003B3942" w:rsidRDefault="00C924E7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1533A8" w:rsidRPr="003B3942">
        <w:rPr>
          <w:rFonts w:ascii="Times New Roman" w:hAnsi="Times New Roman"/>
          <w:sz w:val="28"/>
          <w:szCs w:val="28"/>
        </w:rPr>
        <w:t xml:space="preserve">величится доля охвата  учащихся услугами дополнительного образования; </w:t>
      </w:r>
    </w:p>
    <w:p w:rsidR="001533A8" w:rsidRPr="003B3942" w:rsidRDefault="00C924E7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1533A8" w:rsidRPr="003B3942">
        <w:rPr>
          <w:rFonts w:ascii="Times New Roman" w:hAnsi="Times New Roman"/>
          <w:sz w:val="28"/>
          <w:szCs w:val="28"/>
        </w:rPr>
        <w:t xml:space="preserve">асширится использование современных информационно-компьютерных технологий при организации образовательного процесса в образовательных </w:t>
      </w:r>
      <w:r>
        <w:rPr>
          <w:rFonts w:ascii="Times New Roman" w:hAnsi="Times New Roman"/>
          <w:sz w:val="28"/>
          <w:szCs w:val="28"/>
        </w:rPr>
        <w:t>организациях республики;</w:t>
      </w:r>
    </w:p>
    <w:p w:rsidR="001533A8" w:rsidRPr="003B3942" w:rsidRDefault="00C924E7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1533A8" w:rsidRPr="003B3942">
        <w:rPr>
          <w:rFonts w:ascii="Times New Roman" w:hAnsi="Times New Roman"/>
          <w:sz w:val="28"/>
          <w:szCs w:val="28"/>
        </w:rPr>
        <w:t>асшир</w:t>
      </w:r>
      <w:r>
        <w:rPr>
          <w:rFonts w:ascii="Times New Roman" w:hAnsi="Times New Roman"/>
          <w:sz w:val="28"/>
          <w:szCs w:val="28"/>
        </w:rPr>
        <w:t>и</w:t>
      </w:r>
      <w:r w:rsidR="001533A8" w:rsidRPr="003B3942">
        <w:rPr>
          <w:rFonts w:ascii="Times New Roman" w:hAnsi="Times New Roman"/>
          <w:sz w:val="28"/>
          <w:szCs w:val="28"/>
        </w:rPr>
        <w:t>тся возможност</w:t>
      </w:r>
      <w:r>
        <w:rPr>
          <w:rFonts w:ascii="Times New Roman" w:hAnsi="Times New Roman"/>
          <w:sz w:val="28"/>
          <w:szCs w:val="28"/>
        </w:rPr>
        <w:t>ь</w:t>
      </w:r>
      <w:r w:rsidR="001533A8" w:rsidRPr="003B3942">
        <w:rPr>
          <w:rFonts w:ascii="Times New Roman" w:hAnsi="Times New Roman"/>
          <w:sz w:val="28"/>
          <w:szCs w:val="28"/>
        </w:rPr>
        <w:t xml:space="preserve"> обучения детей с ограниченными возможностями здоровья в общеобразовательных </w:t>
      </w:r>
      <w:r>
        <w:rPr>
          <w:rFonts w:ascii="Times New Roman" w:hAnsi="Times New Roman"/>
          <w:sz w:val="28"/>
          <w:szCs w:val="28"/>
        </w:rPr>
        <w:t>организациях</w:t>
      </w:r>
      <w:r w:rsidR="001533A8" w:rsidRPr="003B3942">
        <w:rPr>
          <w:rFonts w:ascii="Times New Roman" w:hAnsi="Times New Roman"/>
          <w:sz w:val="28"/>
          <w:szCs w:val="28"/>
        </w:rPr>
        <w:t xml:space="preserve"> Республики Татарстан.</w:t>
      </w:r>
    </w:p>
    <w:p w:rsidR="001533A8" w:rsidRPr="003B3942" w:rsidRDefault="001533A8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Увеличится численность детей и подростков, задействованных в различных формах внеурочной и внешкольной деятельности</w:t>
      </w:r>
      <w:r w:rsidR="00F34269">
        <w:rPr>
          <w:rFonts w:ascii="Times New Roman" w:hAnsi="Times New Roman"/>
          <w:sz w:val="28"/>
          <w:szCs w:val="28"/>
        </w:rPr>
        <w:t>.</w:t>
      </w:r>
    </w:p>
    <w:p w:rsidR="001533A8" w:rsidRPr="003B3942" w:rsidRDefault="001533A8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На 6 уровнях образования будут действовать механизмы внешней оценки качества образования</w:t>
      </w:r>
      <w:r w:rsidR="00B01466" w:rsidRPr="003B3942">
        <w:rPr>
          <w:rFonts w:ascii="Times New Roman" w:hAnsi="Times New Roman"/>
          <w:sz w:val="28"/>
          <w:szCs w:val="28"/>
        </w:rPr>
        <w:t>.</w:t>
      </w:r>
    </w:p>
    <w:p w:rsidR="001533A8" w:rsidRPr="003B3942" w:rsidRDefault="001533A8" w:rsidP="00C16A9F">
      <w:pPr>
        <w:spacing w:after="0" w:line="22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Не менее </w:t>
      </w:r>
      <w:r w:rsidR="00F34269">
        <w:rPr>
          <w:rFonts w:ascii="Times New Roman" w:hAnsi="Times New Roman"/>
          <w:sz w:val="28"/>
          <w:szCs w:val="28"/>
        </w:rPr>
        <w:t>трех</w:t>
      </w:r>
      <w:r w:rsidRPr="003B3942">
        <w:rPr>
          <w:rFonts w:ascii="Times New Roman" w:hAnsi="Times New Roman"/>
          <w:sz w:val="28"/>
          <w:szCs w:val="28"/>
        </w:rPr>
        <w:t xml:space="preserve"> уровней профессионального образования будут охвачены проводимыми на регулярной основе централизованными мониторинговыми исследованиями трудоустройства и доходов выпускников образовательных организаций профессионального образования</w:t>
      </w:r>
      <w:r w:rsidR="00B01466" w:rsidRPr="003B3942">
        <w:rPr>
          <w:rFonts w:ascii="Times New Roman" w:hAnsi="Times New Roman"/>
          <w:sz w:val="28"/>
          <w:szCs w:val="28"/>
        </w:rPr>
        <w:t>.</w:t>
      </w:r>
    </w:p>
    <w:p w:rsidR="001533A8" w:rsidRPr="003B3942" w:rsidRDefault="001533A8" w:rsidP="00C16A9F">
      <w:pPr>
        <w:spacing w:after="0" w:line="22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В Республике Татарстан будет создан  центр сертификации с участием работодателей</w:t>
      </w:r>
      <w:r w:rsidR="00B01466" w:rsidRPr="003B3942">
        <w:rPr>
          <w:rFonts w:ascii="Times New Roman" w:hAnsi="Times New Roman"/>
          <w:sz w:val="28"/>
          <w:szCs w:val="28"/>
        </w:rPr>
        <w:t>.</w:t>
      </w:r>
    </w:p>
    <w:p w:rsidR="001533A8" w:rsidRPr="003B3942" w:rsidRDefault="001533A8" w:rsidP="00C16A9F">
      <w:pPr>
        <w:spacing w:after="0" w:line="22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Республика Татарстан будет на регулярной основе участвовать в международных сопоставительных исследованиях качества образования</w:t>
      </w:r>
      <w:r w:rsidR="00B01466" w:rsidRPr="003B3942">
        <w:rPr>
          <w:rFonts w:ascii="Times New Roman" w:hAnsi="Times New Roman"/>
          <w:sz w:val="28"/>
          <w:szCs w:val="28"/>
        </w:rPr>
        <w:t>.</w:t>
      </w:r>
    </w:p>
    <w:p w:rsidR="001533A8" w:rsidRPr="003B3942" w:rsidRDefault="001533A8" w:rsidP="00C16A9F">
      <w:pPr>
        <w:spacing w:after="0" w:line="22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>Будет сформирована научно-методическая инфраструктура для анализа и оценки результатов международных сопоставительных исследований качества образования и разработки предложений по повышению качества образования</w:t>
      </w:r>
      <w:r w:rsidR="00B01466" w:rsidRPr="003B3942">
        <w:rPr>
          <w:rFonts w:ascii="Times New Roman" w:hAnsi="Times New Roman"/>
          <w:sz w:val="28"/>
          <w:szCs w:val="28"/>
        </w:rPr>
        <w:t xml:space="preserve"> в республике.</w:t>
      </w:r>
    </w:p>
    <w:p w:rsidR="001533A8" w:rsidRPr="003B3942" w:rsidRDefault="001533A8" w:rsidP="003B394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B3942">
        <w:rPr>
          <w:rFonts w:ascii="Times New Roman" w:hAnsi="Times New Roman"/>
          <w:sz w:val="28"/>
          <w:szCs w:val="28"/>
        </w:rPr>
        <w:t xml:space="preserve">Все образовательные </w:t>
      </w:r>
      <w:r w:rsidR="00C924E7">
        <w:rPr>
          <w:rFonts w:ascii="Times New Roman" w:hAnsi="Times New Roman"/>
          <w:sz w:val="28"/>
          <w:szCs w:val="28"/>
        </w:rPr>
        <w:t>организации</w:t>
      </w:r>
      <w:r w:rsidRPr="003B3942">
        <w:rPr>
          <w:rFonts w:ascii="Times New Roman" w:hAnsi="Times New Roman"/>
          <w:sz w:val="28"/>
          <w:szCs w:val="28"/>
        </w:rPr>
        <w:t xml:space="preserve"> </w:t>
      </w:r>
      <w:r w:rsidR="00B01466" w:rsidRPr="003B3942">
        <w:rPr>
          <w:rFonts w:ascii="Times New Roman" w:hAnsi="Times New Roman"/>
          <w:sz w:val="28"/>
          <w:szCs w:val="28"/>
        </w:rPr>
        <w:t>Р</w:t>
      </w:r>
      <w:r w:rsidR="00197B79">
        <w:rPr>
          <w:rFonts w:ascii="Times New Roman" w:hAnsi="Times New Roman"/>
          <w:sz w:val="28"/>
          <w:szCs w:val="28"/>
        </w:rPr>
        <w:t xml:space="preserve">еспублики </w:t>
      </w:r>
      <w:r w:rsidR="00B01466" w:rsidRPr="003B3942">
        <w:rPr>
          <w:rFonts w:ascii="Times New Roman" w:hAnsi="Times New Roman"/>
          <w:sz w:val="28"/>
          <w:szCs w:val="28"/>
        </w:rPr>
        <w:t>Т</w:t>
      </w:r>
      <w:r w:rsidR="00197B79">
        <w:rPr>
          <w:rFonts w:ascii="Times New Roman" w:hAnsi="Times New Roman"/>
          <w:sz w:val="28"/>
          <w:szCs w:val="28"/>
        </w:rPr>
        <w:t>атарстан</w:t>
      </w:r>
      <w:r w:rsidR="00B01466" w:rsidRPr="003B3942">
        <w:rPr>
          <w:rFonts w:ascii="Times New Roman" w:hAnsi="Times New Roman"/>
          <w:sz w:val="28"/>
          <w:szCs w:val="28"/>
        </w:rPr>
        <w:t xml:space="preserve"> </w:t>
      </w:r>
      <w:r w:rsidRPr="003B3942">
        <w:rPr>
          <w:rFonts w:ascii="Times New Roman" w:hAnsi="Times New Roman"/>
          <w:sz w:val="28"/>
          <w:szCs w:val="28"/>
        </w:rPr>
        <w:t>будут обеспечивать доступность потребителям информации о своей деятельности на официальных сайтах</w:t>
      </w:r>
      <w:r w:rsidR="00B01466" w:rsidRPr="003B3942">
        <w:rPr>
          <w:rFonts w:ascii="Times New Roman" w:hAnsi="Times New Roman"/>
          <w:sz w:val="28"/>
          <w:szCs w:val="28"/>
        </w:rPr>
        <w:t>.</w:t>
      </w:r>
    </w:p>
    <w:p w:rsidR="00325EC2" w:rsidRPr="00C16A9F" w:rsidRDefault="00325EC2" w:rsidP="003B3942">
      <w:pPr>
        <w:spacing w:after="0" w:line="240" w:lineRule="auto"/>
        <w:ind w:firstLine="709"/>
        <w:jc w:val="both"/>
        <w:rPr>
          <w:rFonts w:ascii="Times New Roman" w:hAnsi="Times New Roman"/>
          <w:b/>
          <w:sz w:val="16"/>
          <w:szCs w:val="28"/>
        </w:rPr>
      </w:pPr>
    </w:p>
    <w:p w:rsidR="00EB4280" w:rsidRDefault="00EB4280" w:rsidP="003B3942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B4280">
        <w:rPr>
          <w:rFonts w:ascii="Times New Roman" w:hAnsi="Times New Roman"/>
          <w:sz w:val="28"/>
          <w:szCs w:val="28"/>
        </w:rPr>
        <w:t xml:space="preserve">Оценка эффективности </w:t>
      </w:r>
      <w:r w:rsidR="00C31F37">
        <w:rPr>
          <w:rFonts w:ascii="Times New Roman" w:hAnsi="Times New Roman"/>
          <w:sz w:val="28"/>
          <w:szCs w:val="28"/>
        </w:rPr>
        <w:t>П</w:t>
      </w:r>
      <w:r w:rsidRPr="00EB4280">
        <w:rPr>
          <w:rFonts w:ascii="Times New Roman" w:hAnsi="Times New Roman"/>
          <w:sz w:val="28"/>
          <w:szCs w:val="28"/>
        </w:rPr>
        <w:t xml:space="preserve">рограммы осуществляется </w:t>
      </w:r>
      <w:r>
        <w:rPr>
          <w:rFonts w:ascii="Times New Roman" w:hAnsi="Times New Roman"/>
          <w:sz w:val="28"/>
          <w:szCs w:val="28"/>
        </w:rPr>
        <w:t>на основе индикативных показателей, представленных в следующей таблице:</w:t>
      </w:r>
    </w:p>
    <w:tbl>
      <w:tblPr>
        <w:tblStyle w:val="ab"/>
        <w:tblW w:w="10597" w:type="dxa"/>
        <w:tblInd w:w="-176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618"/>
        <w:gridCol w:w="3592"/>
        <w:gridCol w:w="976"/>
        <w:gridCol w:w="851"/>
        <w:gridCol w:w="1017"/>
        <w:gridCol w:w="990"/>
        <w:gridCol w:w="825"/>
        <w:gridCol w:w="866"/>
        <w:gridCol w:w="862"/>
      </w:tblGrid>
      <w:tr w:rsidR="00860E02" w:rsidTr="00860E02">
        <w:tc>
          <w:tcPr>
            <w:tcW w:w="618" w:type="dxa"/>
          </w:tcPr>
          <w:p w:rsidR="00860E02" w:rsidRDefault="00860E02" w:rsidP="00860E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№</w:t>
            </w:r>
          </w:p>
          <w:p w:rsidR="00860E02" w:rsidRPr="003B3942" w:rsidRDefault="00860E02" w:rsidP="00860E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592" w:type="dxa"/>
          </w:tcPr>
          <w:p w:rsidR="00860E02" w:rsidRPr="003B3942" w:rsidRDefault="00860E02" w:rsidP="00860E0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B3942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76" w:type="dxa"/>
          </w:tcPr>
          <w:p w:rsidR="00860E02" w:rsidRPr="00EB4280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B4280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2014 г</w:t>
            </w: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од</w:t>
            </w:r>
          </w:p>
        </w:tc>
        <w:tc>
          <w:tcPr>
            <w:tcW w:w="851" w:type="dxa"/>
          </w:tcPr>
          <w:p w:rsidR="00860E02" w:rsidRPr="00EB4280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B4280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2015 г</w:t>
            </w: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од</w:t>
            </w:r>
          </w:p>
        </w:tc>
        <w:tc>
          <w:tcPr>
            <w:tcW w:w="1017" w:type="dxa"/>
          </w:tcPr>
          <w:p w:rsidR="00860E02" w:rsidRPr="00EB4280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B4280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2016 </w:t>
            </w:r>
            <w:r>
              <w:t xml:space="preserve"> </w:t>
            </w:r>
            <w:r w:rsidRPr="00662DDA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990" w:type="dxa"/>
          </w:tcPr>
          <w:p w:rsidR="00860E02" w:rsidRPr="00EB4280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B4280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2017 </w:t>
            </w:r>
            <w:r>
              <w:t xml:space="preserve"> </w:t>
            </w:r>
            <w:r w:rsidRPr="00662DDA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825" w:type="dxa"/>
          </w:tcPr>
          <w:p w:rsidR="00860E02" w:rsidRPr="00EB4280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B4280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2018 </w:t>
            </w:r>
            <w:r>
              <w:t xml:space="preserve"> </w:t>
            </w:r>
            <w:r w:rsidRPr="00662DDA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866" w:type="dxa"/>
          </w:tcPr>
          <w:p w:rsidR="00860E02" w:rsidRPr="00EB4280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B4280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2019 </w:t>
            </w:r>
            <w:r>
              <w:t xml:space="preserve"> </w:t>
            </w:r>
            <w:r w:rsidRPr="00662DDA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862" w:type="dxa"/>
          </w:tcPr>
          <w:p w:rsidR="00860E02" w:rsidRPr="00EB4280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B4280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2020 </w:t>
            </w:r>
            <w:r>
              <w:t xml:space="preserve"> </w:t>
            </w:r>
            <w:r w:rsidRPr="00662DDA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год</w:t>
            </w:r>
          </w:p>
        </w:tc>
      </w:tr>
    </w:tbl>
    <w:p w:rsidR="00860E02" w:rsidRPr="00860E02" w:rsidRDefault="00860E02" w:rsidP="00860E02">
      <w:pPr>
        <w:spacing w:after="0" w:line="240" w:lineRule="auto"/>
        <w:rPr>
          <w:rFonts w:ascii="Times New Roman" w:hAnsi="Times New Roman"/>
          <w:sz w:val="2"/>
          <w:szCs w:val="2"/>
        </w:rPr>
      </w:pPr>
    </w:p>
    <w:tbl>
      <w:tblPr>
        <w:tblStyle w:val="ab"/>
        <w:tblW w:w="10597" w:type="dxa"/>
        <w:tblInd w:w="-176" w:type="dxa"/>
        <w:tblLook w:val="04A0" w:firstRow="1" w:lastRow="0" w:firstColumn="1" w:lastColumn="0" w:noHBand="0" w:noVBand="1"/>
      </w:tblPr>
      <w:tblGrid>
        <w:gridCol w:w="618"/>
        <w:gridCol w:w="3592"/>
        <w:gridCol w:w="976"/>
        <w:gridCol w:w="851"/>
        <w:gridCol w:w="1017"/>
        <w:gridCol w:w="990"/>
        <w:gridCol w:w="825"/>
        <w:gridCol w:w="866"/>
        <w:gridCol w:w="862"/>
      </w:tblGrid>
      <w:tr w:rsidR="00F34269" w:rsidTr="003367D5">
        <w:trPr>
          <w:trHeight w:val="242"/>
          <w:tblHeader/>
        </w:trPr>
        <w:tc>
          <w:tcPr>
            <w:tcW w:w="618" w:type="dxa"/>
          </w:tcPr>
          <w:p w:rsidR="00F34269" w:rsidRDefault="00860E02" w:rsidP="00860E02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592" w:type="dxa"/>
          </w:tcPr>
          <w:p w:rsidR="00F34269" w:rsidRDefault="00860E02" w:rsidP="00860E02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76" w:type="dxa"/>
          </w:tcPr>
          <w:p w:rsidR="00F34269" w:rsidRDefault="00860E02" w:rsidP="00860E02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F34269" w:rsidRDefault="00860E02" w:rsidP="00860E02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17" w:type="dxa"/>
          </w:tcPr>
          <w:p w:rsidR="00F34269" w:rsidRDefault="00860E02" w:rsidP="00860E02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0" w:type="dxa"/>
          </w:tcPr>
          <w:p w:rsidR="00F34269" w:rsidRDefault="00860E02" w:rsidP="00860E02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25" w:type="dxa"/>
          </w:tcPr>
          <w:p w:rsidR="00F34269" w:rsidRDefault="00860E02" w:rsidP="00860E02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66" w:type="dxa"/>
          </w:tcPr>
          <w:p w:rsidR="00F34269" w:rsidRDefault="00860E02" w:rsidP="00860E02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62" w:type="dxa"/>
          </w:tcPr>
          <w:p w:rsidR="00F34269" w:rsidRDefault="00860E02" w:rsidP="00860E02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860E02" w:rsidTr="00C16A9F">
        <w:tc>
          <w:tcPr>
            <w:tcW w:w="618" w:type="dxa"/>
          </w:tcPr>
          <w:p w:rsidR="00860E02" w:rsidRPr="003B3942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3B39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92" w:type="dxa"/>
            <w:tcBorders>
              <w:bottom w:val="single" w:sz="4" w:space="0" w:color="auto"/>
            </w:tcBorders>
          </w:tcPr>
          <w:p w:rsidR="003367D5" w:rsidRPr="00EB4280" w:rsidRDefault="00860E02" w:rsidP="003367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 xml:space="preserve">Доля выпускников </w:t>
            </w:r>
            <w:proofErr w:type="spellStart"/>
            <w:proofErr w:type="gramStart"/>
            <w:r w:rsidRPr="00EB4280">
              <w:rPr>
                <w:rFonts w:ascii="Times New Roman" w:hAnsi="Times New Roman"/>
                <w:sz w:val="24"/>
                <w:szCs w:val="24"/>
              </w:rPr>
              <w:t>государст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венных</w:t>
            </w:r>
            <w:proofErr w:type="gram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(муниципальных) обще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 xml:space="preserve">образовательных </w:t>
            </w:r>
            <w:r>
              <w:rPr>
                <w:rFonts w:ascii="Times New Roman" w:hAnsi="Times New Roman"/>
                <w:sz w:val="24"/>
                <w:szCs w:val="24"/>
              </w:rPr>
              <w:t>организаций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 xml:space="preserve">, не сдавших единый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государ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ственный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экзамен, в общей численности выпускников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госу</w:t>
            </w:r>
            <w:proofErr w:type="spellEnd"/>
            <w:r w:rsidR="003367D5"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 xml:space="preserve">дарственных (муниципальных) общеобразовательных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учреж</w:t>
            </w:r>
            <w:r w:rsidR="003367D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дений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>, процентов</w:t>
            </w:r>
          </w:p>
        </w:tc>
        <w:tc>
          <w:tcPr>
            <w:tcW w:w="976" w:type="dxa"/>
          </w:tcPr>
          <w:p w:rsidR="00860E02" w:rsidRPr="00EB4280" w:rsidRDefault="00860E02" w:rsidP="00860E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6E9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</w:tcPr>
          <w:p w:rsidR="00860E02" w:rsidRPr="00EB4280" w:rsidRDefault="00860E02" w:rsidP="00860E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,35</w:t>
            </w:r>
          </w:p>
        </w:tc>
        <w:tc>
          <w:tcPr>
            <w:tcW w:w="1017" w:type="dxa"/>
          </w:tcPr>
          <w:p w:rsidR="00860E02" w:rsidRPr="00EB4280" w:rsidRDefault="00860E02" w:rsidP="00860E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,2</w:t>
            </w:r>
          </w:p>
        </w:tc>
        <w:tc>
          <w:tcPr>
            <w:tcW w:w="990" w:type="dxa"/>
          </w:tcPr>
          <w:p w:rsidR="00860E02" w:rsidRPr="00EB4280" w:rsidRDefault="00860E02" w:rsidP="00860E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,1</w:t>
            </w:r>
          </w:p>
        </w:tc>
        <w:tc>
          <w:tcPr>
            <w:tcW w:w="825" w:type="dxa"/>
          </w:tcPr>
          <w:p w:rsidR="00860E02" w:rsidRPr="00EB4280" w:rsidRDefault="00860E02" w:rsidP="00860E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66" w:type="dxa"/>
          </w:tcPr>
          <w:p w:rsidR="00860E02" w:rsidRPr="00EB4280" w:rsidRDefault="00860E02" w:rsidP="00860E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62" w:type="dxa"/>
          </w:tcPr>
          <w:p w:rsidR="00860E02" w:rsidRPr="00EB4280" w:rsidRDefault="00860E02" w:rsidP="00860E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8422D" w:rsidTr="00C16A9F">
        <w:tc>
          <w:tcPr>
            <w:tcW w:w="618" w:type="dxa"/>
          </w:tcPr>
          <w:p w:rsidR="0088422D" w:rsidRDefault="0088422D" w:rsidP="00860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592" w:type="dxa"/>
            <w:tcBorders>
              <w:bottom w:val="single" w:sz="4" w:space="0" w:color="auto"/>
            </w:tcBorders>
          </w:tcPr>
          <w:p w:rsidR="0088422D" w:rsidRPr="00EB4280" w:rsidRDefault="0088422D" w:rsidP="00D37D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Доля детей, оставшихся без попечения родителей,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– 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 xml:space="preserve">всего, в том числе переданных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нерод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ственникам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(в приемные семьи, 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 xml:space="preserve"> усыновление (удочерение),</w:t>
            </w:r>
            <w:proofErr w:type="gramEnd"/>
          </w:p>
          <w:p w:rsidR="0088422D" w:rsidRPr="00EB4280" w:rsidRDefault="0088422D" w:rsidP="00D37D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под опеку (попечительство), охваченных другими формами семейного устройства (</w:t>
            </w:r>
            <w:proofErr w:type="gramStart"/>
            <w:r w:rsidRPr="00EB4280">
              <w:rPr>
                <w:rFonts w:ascii="Times New Roman" w:hAnsi="Times New Roman"/>
                <w:sz w:val="24"/>
                <w:szCs w:val="24"/>
              </w:rPr>
              <w:t>семей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ные</w:t>
            </w:r>
            <w:proofErr w:type="spellEnd"/>
            <w:proofErr w:type="gram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детские дома, патронатные семьи), находящихся в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госу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дарственных (муниципальных) учреждениях всех типов, про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центов</w:t>
            </w:r>
          </w:p>
        </w:tc>
        <w:tc>
          <w:tcPr>
            <w:tcW w:w="976" w:type="dxa"/>
          </w:tcPr>
          <w:p w:rsidR="0088422D" w:rsidRPr="00EB4280" w:rsidRDefault="0088422D" w:rsidP="00D37D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6E9">
              <w:rPr>
                <w:rFonts w:ascii="Times New Roman" w:hAnsi="Times New Roman"/>
                <w:sz w:val="24"/>
                <w:szCs w:val="24"/>
              </w:rPr>
              <w:t>98,8</w:t>
            </w:r>
          </w:p>
        </w:tc>
        <w:tc>
          <w:tcPr>
            <w:tcW w:w="851" w:type="dxa"/>
          </w:tcPr>
          <w:p w:rsidR="0088422D" w:rsidRPr="00EB4280" w:rsidRDefault="0088422D" w:rsidP="00D37D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98,8</w:t>
            </w:r>
          </w:p>
        </w:tc>
        <w:tc>
          <w:tcPr>
            <w:tcW w:w="1017" w:type="dxa"/>
          </w:tcPr>
          <w:p w:rsidR="0088422D" w:rsidRPr="00EB4280" w:rsidRDefault="0088422D" w:rsidP="00D37D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98,8</w:t>
            </w:r>
          </w:p>
        </w:tc>
        <w:tc>
          <w:tcPr>
            <w:tcW w:w="990" w:type="dxa"/>
          </w:tcPr>
          <w:p w:rsidR="0088422D" w:rsidRPr="00EB4280" w:rsidRDefault="0088422D" w:rsidP="00D37D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98,8</w:t>
            </w:r>
          </w:p>
        </w:tc>
        <w:tc>
          <w:tcPr>
            <w:tcW w:w="825" w:type="dxa"/>
          </w:tcPr>
          <w:p w:rsidR="0088422D" w:rsidRPr="00EB4280" w:rsidRDefault="0088422D" w:rsidP="00D37D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98,8</w:t>
            </w:r>
          </w:p>
        </w:tc>
        <w:tc>
          <w:tcPr>
            <w:tcW w:w="866" w:type="dxa"/>
          </w:tcPr>
          <w:p w:rsidR="0088422D" w:rsidRPr="00EB4280" w:rsidRDefault="0088422D" w:rsidP="00D37D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98,8</w:t>
            </w:r>
          </w:p>
        </w:tc>
        <w:tc>
          <w:tcPr>
            <w:tcW w:w="862" w:type="dxa"/>
          </w:tcPr>
          <w:p w:rsidR="0088422D" w:rsidRPr="00EB4280" w:rsidRDefault="0088422D" w:rsidP="00D37D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98,8</w:t>
            </w:r>
          </w:p>
        </w:tc>
      </w:tr>
      <w:tr w:rsidR="00860E02" w:rsidTr="00860E02">
        <w:tc>
          <w:tcPr>
            <w:tcW w:w="618" w:type="dxa"/>
          </w:tcPr>
          <w:p w:rsidR="00860E02" w:rsidRPr="003B3942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3B39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92" w:type="dxa"/>
            <w:tcBorders>
              <w:bottom w:val="nil"/>
            </w:tcBorders>
          </w:tcPr>
          <w:p w:rsidR="00860E02" w:rsidRPr="00EB4280" w:rsidRDefault="00860E02" w:rsidP="00860E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 xml:space="preserve">Доступность </w:t>
            </w:r>
            <w:proofErr w:type="gramStart"/>
            <w:r w:rsidRPr="00EB4280">
              <w:rPr>
                <w:rFonts w:ascii="Times New Roman" w:hAnsi="Times New Roman"/>
                <w:sz w:val="24"/>
                <w:szCs w:val="24"/>
              </w:rPr>
              <w:t>дошкольного</w:t>
            </w:r>
            <w:proofErr w:type="gram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обра</w:t>
            </w:r>
            <w:r w:rsidR="003367D5"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зования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для детей в возрасте от тр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х до семи лет, процентов</w:t>
            </w:r>
          </w:p>
        </w:tc>
        <w:tc>
          <w:tcPr>
            <w:tcW w:w="97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91,56</w:t>
            </w:r>
          </w:p>
        </w:tc>
        <w:tc>
          <w:tcPr>
            <w:tcW w:w="851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93,22</w:t>
            </w:r>
          </w:p>
        </w:tc>
        <w:tc>
          <w:tcPr>
            <w:tcW w:w="1017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95,65</w:t>
            </w:r>
          </w:p>
        </w:tc>
        <w:tc>
          <w:tcPr>
            <w:tcW w:w="990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96,69</w:t>
            </w:r>
          </w:p>
        </w:tc>
        <w:tc>
          <w:tcPr>
            <w:tcW w:w="825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6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62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860E02" w:rsidTr="00860E02">
        <w:tc>
          <w:tcPr>
            <w:tcW w:w="618" w:type="dxa"/>
          </w:tcPr>
          <w:p w:rsidR="00860E02" w:rsidRPr="003B3942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3B39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92" w:type="dxa"/>
            <w:tcBorders>
              <w:bottom w:val="nil"/>
            </w:tcBorders>
          </w:tcPr>
          <w:p w:rsidR="00860E02" w:rsidRPr="00542590" w:rsidRDefault="00860E02" w:rsidP="00860E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90">
              <w:rPr>
                <w:rFonts w:ascii="Times New Roman" w:hAnsi="Times New Roman"/>
                <w:sz w:val="24"/>
                <w:szCs w:val="24"/>
              </w:rPr>
              <w:t>Доля работников образования (учител</w:t>
            </w:r>
            <w:r>
              <w:rPr>
                <w:rFonts w:ascii="Times New Roman" w:hAnsi="Times New Roman"/>
                <w:sz w:val="24"/>
                <w:szCs w:val="24"/>
              </w:rPr>
              <w:t>ей, воспитателей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542590">
              <w:rPr>
                <w:rFonts w:ascii="Times New Roman" w:hAnsi="Times New Roman"/>
                <w:sz w:val="24"/>
                <w:szCs w:val="24"/>
              </w:rPr>
              <w:t>работ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542590">
              <w:rPr>
                <w:rFonts w:ascii="Times New Roman" w:hAnsi="Times New Roman"/>
                <w:sz w:val="24"/>
                <w:szCs w:val="24"/>
              </w:rPr>
              <w:t>ник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proofErr w:type="gramEnd"/>
            <w:r w:rsidRPr="00542590">
              <w:rPr>
                <w:rFonts w:ascii="Times New Roman" w:hAnsi="Times New Roman"/>
                <w:sz w:val="24"/>
                <w:szCs w:val="24"/>
              </w:rPr>
              <w:t xml:space="preserve"> ДО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 xml:space="preserve">), прошедших </w:t>
            </w:r>
            <w:proofErr w:type="spellStart"/>
            <w:r w:rsidRPr="00542590">
              <w:rPr>
                <w:rFonts w:ascii="Times New Roman" w:hAnsi="Times New Roman"/>
                <w:sz w:val="24"/>
                <w:szCs w:val="24"/>
              </w:rPr>
              <w:t>повы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>шение</w:t>
            </w:r>
            <w:proofErr w:type="spellEnd"/>
            <w:r w:rsidRPr="00542590">
              <w:rPr>
                <w:rFonts w:ascii="Times New Roman" w:hAnsi="Times New Roman"/>
                <w:sz w:val="24"/>
                <w:szCs w:val="24"/>
              </w:rPr>
              <w:t xml:space="preserve"> квалификации и (или) профессиональную подготовку, в общей численности работ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542590">
              <w:rPr>
                <w:rFonts w:ascii="Times New Roman" w:hAnsi="Times New Roman"/>
                <w:sz w:val="24"/>
                <w:szCs w:val="24"/>
              </w:rPr>
              <w:t>ников</w:t>
            </w:r>
            <w:proofErr w:type="spellEnd"/>
            <w:r w:rsidRPr="00542590">
              <w:rPr>
                <w:rFonts w:ascii="Times New Roman" w:hAnsi="Times New Roman"/>
                <w:sz w:val="24"/>
                <w:szCs w:val="24"/>
              </w:rPr>
              <w:t xml:space="preserve"> образования </w:t>
            </w:r>
            <w:r>
              <w:rPr>
                <w:rFonts w:ascii="Times New Roman" w:hAnsi="Times New Roman"/>
                <w:sz w:val="24"/>
                <w:szCs w:val="24"/>
              </w:rPr>
              <w:t>(учителей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>, 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ей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>, работ</w:t>
            </w:r>
            <w:r>
              <w:rPr>
                <w:rFonts w:ascii="Times New Roman" w:hAnsi="Times New Roman"/>
                <w:sz w:val="24"/>
                <w:szCs w:val="24"/>
              </w:rPr>
              <w:t>ников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 xml:space="preserve"> ДО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>),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>процентов</w:t>
            </w:r>
          </w:p>
        </w:tc>
        <w:tc>
          <w:tcPr>
            <w:tcW w:w="976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16,7</w:t>
            </w:r>
          </w:p>
        </w:tc>
        <w:tc>
          <w:tcPr>
            <w:tcW w:w="851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16,7</w:t>
            </w:r>
          </w:p>
        </w:tc>
        <w:tc>
          <w:tcPr>
            <w:tcW w:w="1017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16,7</w:t>
            </w:r>
          </w:p>
        </w:tc>
        <w:tc>
          <w:tcPr>
            <w:tcW w:w="990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16,7</w:t>
            </w:r>
          </w:p>
        </w:tc>
        <w:tc>
          <w:tcPr>
            <w:tcW w:w="825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16,7</w:t>
            </w:r>
          </w:p>
        </w:tc>
        <w:tc>
          <w:tcPr>
            <w:tcW w:w="866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16,7</w:t>
            </w:r>
          </w:p>
        </w:tc>
        <w:tc>
          <w:tcPr>
            <w:tcW w:w="862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16,7</w:t>
            </w:r>
          </w:p>
        </w:tc>
      </w:tr>
      <w:tr w:rsidR="00860E02" w:rsidTr="00860E02">
        <w:tc>
          <w:tcPr>
            <w:tcW w:w="618" w:type="dxa"/>
          </w:tcPr>
          <w:p w:rsidR="00860E02" w:rsidRPr="003B3942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3B39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92" w:type="dxa"/>
            <w:tcBorders>
              <w:bottom w:val="nil"/>
            </w:tcBorders>
          </w:tcPr>
          <w:p w:rsidR="00860E02" w:rsidRPr="00EB4280" w:rsidRDefault="00860E02" w:rsidP="008D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 xml:space="preserve">Увеличение к 2020 году числа детей в возрасте от 5 до 18 лет, обучающихся по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дополнитель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ным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EB4280">
              <w:rPr>
                <w:rFonts w:ascii="Times New Roman" w:hAnsi="Times New Roman"/>
                <w:sz w:val="24"/>
                <w:szCs w:val="24"/>
              </w:rPr>
              <w:t>образовательным</w:t>
            </w:r>
            <w:proofErr w:type="gram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програм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 xml:space="preserve">мам, в общей численности детей этого возраста до 70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–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 xml:space="preserve"> 7</w:t>
            </w:r>
            <w:r>
              <w:rPr>
                <w:rFonts w:ascii="Times New Roman" w:hAnsi="Times New Roman"/>
                <w:sz w:val="24"/>
                <w:szCs w:val="24"/>
              </w:rPr>
              <w:t>5 процентов</w:t>
            </w:r>
          </w:p>
        </w:tc>
        <w:tc>
          <w:tcPr>
            <w:tcW w:w="97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104,6</w:t>
            </w:r>
          </w:p>
        </w:tc>
        <w:tc>
          <w:tcPr>
            <w:tcW w:w="851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102,7</w:t>
            </w:r>
          </w:p>
        </w:tc>
        <w:tc>
          <w:tcPr>
            <w:tcW w:w="1017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100,5</w:t>
            </w:r>
          </w:p>
        </w:tc>
        <w:tc>
          <w:tcPr>
            <w:tcW w:w="990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98,5</w:t>
            </w:r>
          </w:p>
        </w:tc>
        <w:tc>
          <w:tcPr>
            <w:tcW w:w="825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96,3</w:t>
            </w:r>
          </w:p>
        </w:tc>
        <w:tc>
          <w:tcPr>
            <w:tcW w:w="86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862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</w:tr>
      <w:tr w:rsidR="00860E02" w:rsidTr="00860E02">
        <w:tc>
          <w:tcPr>
            <w:tcW w:w="618" w:type="dxa"/>
          </w:tcPr>
          <w:p w:rsidR="00860E02" w:rsidRPr="003B3942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Pr="003B39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92" w:type="dxa"/>
            <w:tcBorders>
              <w:bottom w:val="single" w:sz="4" w:space="0" w:color="auto"/>
            </w:tcBorders>
          </w:tcPr>
          <w:p w:rsidR="00860E02" w:rsidRPr="00EB4280" w:rsidRDefault="00860E02" w:rsidP="00860E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 xml:space="preserve">Увеличение к 2020 году доли образовательных учреждений среднего профессионального образования и образовательных учреждений высшего </w:t>
            </w:r>
            <w:proofErr w:type="spellStart"/>
            <w:proofErr w:type="gramStart"/>
            <w:r w:rsidRPr="00EB4280">
              <w:rPr>
                <w:rFonts w:ascii="Times New Roman" w:hAnsi="Times New Roman"/>
                <w:sz w:val="24"/>
                <w:szCs w:val="24"/>
              </w:rPr>
              <w:t>профес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сионального</w:t>
            </w:r>
            <w:proofErr w:type="spellEnd"/>
            <w:proofErr w:type="gram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образования, здания которых приспособлены для обучения лиц с ограниченными возможностями здоровья, с 3 до 25 процентов</w:t>
            </w:r>
          </w:p>
        </w:tc>
        <w:tc>
          <w:tcPr>
            <w:tcW w:w="97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17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90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25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6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62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860E02" w:rsidTr="00860E02">
        <w:tc>
          <w:tcPr>
            <w:tcW w:w="618" w:type="dxa"/>
          </w:tcPr>
          <w:p w:rsidR="00860E02" w:rsidRPr="003B3942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  <w:r w:rsidRPr="003B39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92" w:type="dxa"/>
            <w:tcBorders>
              <w:bottom w:val="single" w:sz="4" w:space="0" w:color="auto"/>
            </w:tcBorders>
          </w:tcPr>
          <w:p w:rsidR="00860E02" w:rsidRPr="00542590" w:rsidRDefault="00860E02" w:rsidP="00860E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90">
              <w:rPr>
                <w:rFonts w:ascii="Times New Roman" w:hAnsi="Times New Roman"/>
                <w:sz w:val="24"/>
                <w:szCs w:val="24"/>
              </w:rPr>
              <w:t>Доля государственных (</w:t>
            </w:r>
            <w:proofErr w:type="spellStart"/>
            <w:r w:rsidRPr="00542590">
              <w:rPr>
                <w:rFonts w:ascii="Times New Roman" w:hAnsi="Times New Roman"/>
                <w:sz w:val="24"/>
                <w:szCs w:val="24"/>
              </w:rPr>
              <w:t>муни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>ципальных</w:t>
            </w:r>
            <w:proofErr w:type="spellEnd"/>
            <w:r w:rsidRPr="00542590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542590">
              <w:rPr>
                <w:rFonts w:ascii="Times New Roman" w:hAnsi="Times New Roman"/>
                <w:sz w:val="24"/>
                <w:szCs w:val="24"/>
              </w:rPr>
              <w:t>общеобразователь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>ных</w:t>
            </w:r>
            <w:proofErr w:type="spellEnd"/>
            <w:r w:rsidRPr="005425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учреждений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42590">
              <w:rPr>
                <w:rFonts w:ascii="Times New Roman" w:hAnsi="Times New Roman"/>
                <w:sz w:val="24"/>
                <w:szCs w:val="24"/>
              </w:rPr>
              <w:t>соответст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>вующих</w:t>
            </w:r>
            <w:proofErr w:type="spellEnd"/>
            <w:r w:rsidRPr="005425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42590">
              <w:rPr>
                <w:rFonts w:ascii="Times New Roman" w:hAnsi="Times New Roman"/>
                <w:sz w:val="24"/>
                <w:szCs w:val="24"/>
              </w:rPr>
              <w:t>современным</w:t>
            </w:r>
            <w:proofErr w:type="gramEnd"/>
            <w:r w:rsidRPr="005425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2590">
              <w:rPr>
                <w:rFonts w:ascii="Times New Roman" w:hAnsi="Times New Roman"/>
                <w:sz w:val="24"/>
                <w:szCs w:val="24"/>
              </w:rPr>
              <w:t>требо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>ваниям</w:t>
            </w:r>
            <w:proofErr w:type="spellEnd"/>
            <w:r w:rsidRPr="00542590">
              <w:rPr>
                <w:rFonts w:ascii="Times New Roman" w:hAnsi="Times New Roman"/>
                <w:sz w:val="24"/>
                <w:szCs w:val="24"/>
              </w:rPr>
              <w:t xml:space="preserve"> обучения, в общем количестве государственных (муниципальных) </w:t>
            </w:r>
            <w:proofErr w:type="spellStart"/>
            <w:r w:rsidRPr="00542590">
              <w:rPr>
                <w:rFonts w:ascii="Times New Roman" w:hAnsi="Times New Roman"/>
                <w:sz w:val="24"/>
                <w:szCs w:val="24"/>
              </w:rPr>
              <w:t>общеобразо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>вательных</w:t>
            </w:r>
            <w:proofErr w:type="spellEnd"/>
            <w:r w:rsidRPr="005425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учреждений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42590">
              <w:rPr>
                <w:rFonts w:ascii="Times New Roman" w:hAnsi="Times New Roman"/>
                <w:sz w:val="24"/>
                <w:szCs w:val="24"/>
              </w:rPr>
              <w:t>процен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>тов</w:t>
            </w:r>
            <w:proofErr w:type="spellEnd"/>
          </w:p>
        </w:tc>
        <w:tc>
          <w:tcPr>
            <w:tcW w:w="976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851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017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990" w:type="dxa"/>
          </w:tcPr>
          <w:p w:rsidR="00860E02" w:rsidRPr="00087907" w:rsidRDefault="00860E02" w:rsidP="00860E0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7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25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866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862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860E02" w:rsidTr="00860E02">
        <w:tc>
          <w:tcPr>
            <w:tcW w:w="618" w:type="dxa"/>
          </w:tcPr>
          <w:p w:rsidR="00860E02" w:rsidRPr="003B3942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  <w:r w:rsidRPr="003B39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92" w:type="dxa"/>
            <w:tcBorders>
              <w:bottom w:val="single" w:sz="4" w:space="0" w:color="auto"/>
            </w:tcBorders>
          </w:tcPr>
          <w:p w:rsidR="00860E02" w:rsidRPr="00EB4280" w:rsidRDefault="00860E02" w:rsidP="008D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 xml:space="preserve">Доля обучающихся в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государ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ственных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(муниципальных) общеобразовательных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учреж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дениях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, занимающихся во вторую (третью) смену, в общей </w:t>
            </w:r>
            <w:proofErr w:type="gramStart"/>
            <w:r w:rsidRPr="00EB4280">
              <w:rPr>
                <w:rFonts w:ascii="Times New Roman" w:hAnsi="Times New Roman"/>
                <w:sz w:val="24"/>
                <w:szCs w:val="24"/>
              </w:rPr>
              <w:t>численности</w:t>
            </w:r>
            <w:proofErr w:type="gram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обучающихся в государственных (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муниципаль</w:t>
            </w:r>
            <w:r w:rsidR="003367D5"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ных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>) общеобразовательных учреждениях, процентов</w:t>
            </w:r>
          </w:p>
        </w:tc>
        <w:tc>
          <w:tcPr>
            <w:tcW w:w="97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7,87</w:t>
            </w:r>
          </w:p>
        </w:tc>
        <w:tc>
          <w:tcPr>
            <w:tcW w:w="851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7,37</w:t>
            </w:r>
          </w:p>
        </w:tc>
        <w:tc>
          <w:tcPr>
            <w:tcW w:w="1017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7,0</w:t>
            </w:r>
          </w:p>
        </w:tc>
        <w:tc>
          <w:tcPr>
            <w:tcW w:w="990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6,7</w:t>
            </w:r>
          </w:p>
        </w:tc>
        <w:tc>
          <w:tcPr>
            <w:tcW w:w="825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6,4</w:t>
            </w:r>
          </w:p>
        </w:tc>
        <w:tc>
          <w:tcPr>
            <w:tcW w:w="86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6,3</w:t>
            </w:r>
          </w:p>
        </w:tc>
        <w:tc>
          <w:tcPr>
            <w:tcW w:w="862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6,0</w:t>
            </w:r>
          </w:p>
        </w:tc>
      </w:tr>
      <w:tr w:rsidR="00860E02" w:rsidTr="00860E02">
        <w:tc>
          <w:tcPr>
            <w:tcW w:w="618" w:type="dxa"/>
          </w:tcPr>
          <w:p w:rsidR="00860E02" w:rsidRPr="003B3942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  <w:r w:rsidRPr="003B39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92" w:type="dxa"/>
            <w:tcBorders>
              <w:bottom w:val="single" w:sz="4" w:space="0" w:color="auto"/>
            </w:tcBorders>
          </w:tcPr>
          <w:p w:rsidR="00860E02" w:rsidRPr="00EB4280" w:rsidRDefault="00860E02" w:rsidP="00860E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Доля государственных (</w:t>
            </w:r>
            <w:proofErr w:type="spellStart"/>
            <w:proofErr w:type="gramStart"/>
            <w:r w:rsidRPr="00EB4280">
              <w:rPr>
                <w:rFonts w:ascii="Times New Roman" w:hAnsi="Times New Roman"/>
                <w:sz w:val="24"/>
                <w:szCs w:val="24"/>
              </w:rPr>
              <w:t>муни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ципальных</w:t>
            </w:r>
            <w:proofErr w:type="spellEnd"/>
            <w:proofErr w:type="gram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) образовательных учреждений, реализующих программы общего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образова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ния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>, имеющих физкультурный зал, в общей численности государственных (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муници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пальных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) образовательных учреждений, реализующих программы общего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образо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вания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>, процентов</w:t>
            </w:r>
          </w:p>
        </w:tc>
        <w:tc>
          <w:tcPr>
            <w:tcW w:w="97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88,6</w:t>
            </w:r>
          </w:p>
        </w:tc>
        <w:tc>
          <w:tcPr>
            <w:tcW w:w="851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88,7</w:t>
            </w:r>
          </w:p>
        </w:tc>
        <w:tc>
          <w:tcPr>
            <w:tcW w:w="1017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88,8</w:t>
            </w:r>
          </w:p>
        </w:tc>
        <w:tc>
          <w:tcPr>
            <w:tcW w:w="990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88,9</w:t>
            </w:r>
          </w:p>
        </w:tc>
        <w:tc>
          <w:tcPr>
            <w:tcW w:w="825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86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89,1</w:t>
            </w:r>
          </w:p>
        </w:tc>
        <w:tc>
          <w:tcPr>
            <w:tcW w:w="862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89,2</w:t>
            </w:r>
          </w:p>
        </w:tc>
      </w:tr>
      <w:tr w:rsidR="00860E02" w:rsidTr="00860E02">
        <w:tc>
          <w:tcPr>
            <w:tcW w:w="618" w:type="dxa"/>
          </w:tcPr>
          <w:p w:rsidR="00860E02" w:rsidRPr="003B3942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  <w:r w:rsidRPr="003B39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92" w:type="dxa"/>
            <w:tcBorders>
              <w:bottom w:val="single" w:sz="4" w:space="0" w:color="auto"/>
            </w:tcBorders>
          </w:tcPr>
          <w:p w:rsidR="00860E02" w:rsidRPr="00EB4280" w:rsidRDefault="00860E02" w:rsidP="00860E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Доля государственных (</w:t>
            </w:r>
            <w:proofErr w:type="spellStart"/>
            <w:proofErr w:type="gramStart"/>
            <w:r w:rsidRPr="00EB4280">
              <w:rPr>
                <w:rFonts w:ascii="Times New Roman" w:hAnsi="Times New Roman"/>
                <w:sz w:val="24"/>
                <w:szCs w:val="24"/>
              </w:rPr>
              <w:t>муни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ципальных</w:t>
            </w:r>
            <w:proofErr w:type="spellEnd"/>
            <w:proofErr w:type="gram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) образовательных учреждений, реализующих программы общего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образо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вания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, здания которых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нахо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дятся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в аварийном состоянии или требуют капитального ремонта, в общей численности государственных (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муници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пальных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) образовательных учреждений, реализующих программы общего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образо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вания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>, процентов</w:t>
            </w:r>
          </w:p>
        </w:tc>
        <w:tc>
          <w:tcPr>
            <w:tcW w:w="97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851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017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90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25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6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62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860E02" w:rsidTr="00860E02">
        <w:tc>
          <w:tcPr>
            <w:tcW w:w="618" w:type="dxa"/>
          </w:tcPr>
          <w:p w:rsidR="00860E02" w:rsidRPr="003B3942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  <w:r w:rsidRPr="003B39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92" w:type="dxa"/>
            <w:tcBorders>
              <w:bottom w:val="single" w:sz="4" w:space="0" w:color="auto"/>
            </w:tcBorders>
          </w:tcPr>
          <w:p w:rsidR="00860E02" w:rsidRPr="00EB4280" w:rsidRDefault="00860E02" w:rsidP="00860E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 xml:space="preserve">Отношение среднемесячной заработной платы </w:t>
            </w:r>
            <w:proofErr w:type="spellStart"/>
            <w:proofErr w:type="gramStart"/>
            <w:r w:rsidRPr="00EB4280">
              <w:rPr>
                <w:rFonts w:ascii="Times New Roman" w:hAnsi="Times New Roman"/>
                <w:sz w:val="24"/>
                <w:szCs w:val="24"/>
              </w:rPr>
              <w:t>педаго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гических</w:t>
            </w:r>
            <w:proofErr w:type="spellEnd"/>
            <w:proofErr w:type="gram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работников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общеоб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разовательных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учрежден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ий к среднемесячной 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 xml:space="preserve">заработной плате в Республике Татарстан, процентов </w:t>
            </w:r>
          </w:p>
        </w:tc>
        <w:tc>
          <w:tcPr>
            <w:tcW w:w="97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017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0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5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6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62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860E02" w:rsidTr="00860E02">
        <w:tc>
          <w:tcPr>
            <w:tcW w:w="618" w:type="dxa"/>
          </w:tcPr>
          <w:p w:rsidR="00860E02" w:rsidRPr="003B3942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  <w:r w:rsidRPr="003B39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92" w:type="dxa"/>
            <w:tcBorders>
              <w:bottom w:val="single" w:sz="4" w:space="0" w:color="auto"/>
            </w:tcBorders>
          </w:tcPr>
          <w:p w:rsidR="00860E02" w:rsidRPr="00EB4280" w:rsidRDefault="00860E02" w:rsidP="00860E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 xml:space="preserve">Отношение среднемесячной заработной платы </w:t>
            </w:r>
            <w:proofErr w:type="spellStart"/>
            <w:proofErr w:type="gramStart"/>
            <w:r w:rsidRPr="00EB4280">
              <w:rPr>
                <w:rFonts w:ascii="Times New Roman" w:hAnsi="Times New Roman"/>
                <w:sz w:val="24"/>
                <w:szCs w:val="24"/>
              </w:rPr>
              <w:t>педаго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гических</w:t>
            </w:r>
            <w:proofErr w:type="spellEnd"/>
            <w:proofErr w:type="gram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работников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государст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 xml:space="preserve">венных (муниципальных)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обра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зовательных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организаций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дош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кольного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образования к среднемесячной заработной плате организаций общего образования Республики Татар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стан, процентов</w:t>
            </w:r>
          </w:p>
        </w:tc>
        <w:tc>
          <w:tcPr>
            <w:tcW w:w="97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017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0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5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6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62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860E02" w:rsidTr="00860E02">
        <w:tc>
          <w:tcPr>
            <w:tcW w:w="618" w:type="dxa"/>
          </w:tcPr>
          <w:p w:rsidR="00860E02" w:rsidRPr="003B3942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  <w:r w:rsidRPr="003B39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92" w:type="dxa"/>
            <w:tcBorders>
              <w:bottom w:val="single" w:sz="4" w:space="0" w:color="auto"/>
            </w:tcBorders>
          </w:tcPr>
          <w:p w:rsidR="00860E02" w:rsidRPr="00542590" w:rsidRDefault="00860E02" w:rsidP="00860E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90">
              <w:rPr>
                <w:rFonts w:ascii="Times New Roman" w:hAnsi="Times New Roman"/>
                <w:sz w:val="24"/>
                <w:szCs w:val="24"/>
              </w:rPr>
              <w:t xml:space="preserve">Удельный вес численности высококвалифицированных работников в сфере </w:t>
            </w:r>
            <w:proofErr w:type="spellStart"/>
            <w:proofErr w:type="gramStart"/>
            <w:r w:rsidRPr="00542590">
              <w:rPr>
                <w:rFonts w:ascii="Times New Roman" w:hAnsi="Times New Roman"/>
                <w:sz w:val="24"/>
                <w:szCs w:val="24"/>
              </w:rPr>
              <w:t>образо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542590">
              <w:rPr>
                <w:rFonts w:ascii="Times New Roman" w:hAnsi="Times New Roman"/>
                <w:sz w:val="24"/>
                <w:szCs w:val="24"/>
              </w:rPr>
              <w:t>вания</w:t>
            </w:r>
            <w:proofErr w:type="spellEnd"/>
            <w:proofErr w:type="gramEnd"/>
            <w:r w:rsidRPr="00542590">
              <w:rPr>
                <w:rFonts w:ascii="Times New Roman" w:hAnsi="Times New Roman"/>
                <w:sz w:val="24"/>
                <w:szCs w:val="24"/>
              </w:rPr>
              <w:t xml:space="preserve"> в общей численности квалифицированных работ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542590">
              <w:rPr>
                <w:rFonts w:ascii="Times New Roman" w:hAnsi="Times New Roman"/>
                <w:sz w:val="24"/>
                <w:szCs w:val="24"/>
              </w:rPr>
              <w:t>ников</w:t>
            </w:r>
            <w:proofErr w:type="spellEnd"/>
            <w:r w:rsidRPr="00542590">
              <w:rPr>
                <w:rFonts w:ascii="Times New Roman" w:hAnsi="Times New Roman"/>
                <w:sz w:val="24"/>
                <w:szCs w:val="24"/>
              </w:rPr>
              <w:t xml:space="preserve"> в сфере образования в регионе, процент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</w:p>
        </w:tc>
        <w:tc>
          <w:tcPr>
            <w:tcW w:w="976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851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86,4</w:t>
            </w:r>
          </w:p>
        </w:tc>
        <w:tc>
          <w:tcPr>
            <w:tcW w:w="1017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86,8</w:t>
            </w:r>
          </w:p>
        </w:tc>
        <w:tc>
          <w:tcPr>
            <w:tcW w:w="990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87,2</w:t>
            </w:r>
          </w:p>
        </w:tc>
        <w:tc>
          <w:tcPr>
            <w:tcW w:w="825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87,6</w:t>
            </w:r>
          </w:p>
        </w:tc>
        <w:tc>
          <w:tcPr>
            <w:tcW w:w="866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862" w:type="dxa"/>
          </w:tcPr>
          <w:p w:rsidR="00860E02" w:rsidRPr="00087907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907">
              <w:rPr>
                <w:rFonts w:ascii="Times New Roman" w:hAnsi="Times New Roman"/>
                <w:sz w:val="24"/>
                <w:szCs w:val="24"/>
              </w:rPr>
              <w:t>88,5</w:t>
            </w:r>
          </w:p>
        </w:tc>
      </w:tr>
      <w:tr w:rsidR="00860E02" w:rsidTr="00860E02">
        <w:tc>
          <w:tcPr>
            <w:tcW w:w="618" w:type="dxa"/>
          </w:tcPr>
          <w:p w:rsidR="00860E02" w:rsidRPr="003B3942" w:rsidRDefault="00860E02" w:rsidP="00860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3592" w:type="dxa"/>
            <w:tcBorders>
              <w:bottom w:val="single" w:sz="4" w:space="0" w:color="auto"/>
            </w:tcBorders>
          </w:tcPr>
          <w:p w:rsidR="00860E02" w:rsidRPr="00EB4280" w:rsidRDefault="00860E02" w:rsidP="00860E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 xml:space="preserve">Доля стоимости контрактов, заключенных по результатам несостоявшихся торгов и запросов котировок у </w:t>
            </w:r>
            <w:proofErr w:type="gramStart"/>
            <w:r w:rsidRPr="00EB4280">
              <w:rPr>
                <w:rFonts w:ascii="Times New Roman" w:hAnsi="Times New Roman"/>
                <w:sz w:val="24"/>
                <w:szCs w:val="24"/>
              </w:rPr>
              <w:t>един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ственного</w:t>
            </w:r>
            <w:proofErr w:type="spellEnd"/>
            <w:proofErr w:type="gramEnd"/>
            <w:r w:rsidRPr="00EB4280">
              <w:rPr>
                <w:rFonts w:ascii="Times New Roman" w:hAnsi="Times New Roman"/>
                <w:sz w:val="24"/>
                <w:szCs w:val="24"/>
              </w:rPr>
              <w:t xml:space="preserve"> поставщика, </w:t>
            </w:r>
            <w:proofErr w:type="spellStart"/>
            <w:r w:rsidRPr="00EB4280">
              <w:rPr>
                <w:rFonts w:ascii="Times New Roman" w:hAnsi="Times New Roman"/>
                <w:sz w:val="24"/>
                <w:szCs w:val="24"/>
              </w:rPr>
              <w:t>испол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B4280">
              <w:rPr>
                <w:rFonts w:ascii="Times New Roman" w:hAnsi="Times New Roman"/>
                <w:sz w:val="24"/>
                <w:szCs w:val="24"/>
              </w:rPr>
              <w:t>нителя</w:t>
            </w:r>
            <w:proofErr w:type="spellEnd"/>
            <w:r w:rsidRPr="00EB4280">
              <w:rPr>
                <w:rFonts w:ascii="Times New Roman" w:hAnsi="Times New Roman"/>
                <w:sz w:val="24"/>
                <w:szCs w:val="24"/>
              </w:rPr>
              <w:t>, подрядчика, в общей стои</w:t>
            </w:r>
            <w:r>
              <w:rPr>
                <w:rFonts w:ascii="Times New Roman" w:hAnsi="Times New Roman"/>
                <w:sz w:val="24"/>
                <w:szCs w:val="24"/>
              </w:rPr>
              <w:t>мости заключенных контрактов, процентов</w:t>
            </w:r>
          </w:p>
        </w:tc>
        <w:tc>
          <w:tcPr>
            <w:tcW w:w="97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017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990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25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66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62" w:type="dxa"/>
          </w:tcPr>
          <w:p w:rsidR="00860E02" w:rsidRPr="00EB4280" w:rsidRDefault="00860E02" w:rsidP="00860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28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</w:tbl>
    <w:p w:rsidR="005540B9" w:rsidRDefault="00EB4280" w:rsidP="00EB4280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Достижение фактического значения показателя </w:t>
      </w:r>
      <w:proofErr w:type="gramStart"/>
      <w:r>
        <w:rPr>
          <w:rFonts w:ascii="Times New Roman" w:hAnsi="Times New Roman"/>
          <w:sz w:val="28"/>
          <w:szCs w:val="28"/>
        </w:rPr>
        <w:t>плановому</w:t>
      </w:r>
      <w:proofErr w:type="gramEnd"/>
      <w:r>
        <w:rPr>
          <w:rFonts w:ascii="Times New Roman" w:hAnsi="Times New Roman"/>
          <w:sz w:val="28"/>
          <w:szCs w:val="28"/>
        </w:rPr>
        <w:t xml:space="preserve"> будет свидетельствовать об эффективности реализации </w:t>
      </w:r>
      <w:r w:rsidR="005B4C54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рограммы.</w:t>
      </w:r>
    </w:p>
    <w:p w:rsidR="00E139A9" w:rsidRDefault="00E139A9" w:rsidP="00D654A6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63477C" w:rsidRDefault="0063477C" w:rsidP="00D654A6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63477C" w:rsidRDefault="0063477C" w:rsidP="0063477C">
      <w:pPr>
        <w:spacing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</w:t>
      </w:r>
      <w:bookmarkStart w:id="0" w:name="_GoBack"/>
      <w:bookmarkEnd w:id="0"/>
    </w:p>
    <w:p w:rsidR="00E139A9" w:rsidRDefault="00E139A9" w:rsidP="00D654A6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139A9" w:rsidRDefault="00E139A9" w:rsidP="00D654A6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E139A9" w:rsidRPr="00E139A9" w:rsidRDefault="00E139A9" w:rsidP="00E139A9">
      <w:pPr>
        <w:spacing w:line="240" w:lineRule="auto"/>
        <w:jc w:val="both"/>
        <w:rPr>
          <w:rFonts w:ascii="Times New Roman" w:hAnsi="Times New Roman"/>
          <w:sz w:val="18"/>
          <w:szCs w:val="18"/>
        </w:rPr>
      </w:pPr>
      <w:r w:rsidRPr="00E139A9">
        <w:rPr>
          <w:rFonts w:ascii="Times New Roman" w:hAnsi="Times New Roman"/>
          <w:sz w:val="18"/>
          <w:szCs w:val="18"/>
        </w:rPr>
        <w:fldChar w:fldCharType="begin"/>
      </w:r>
      <w:r w:rsidRPr="00E139A9">
        <w:rPr>
          <w:rFonts w:ascii="Times New Roman" w:hAnsi="Times New Roman"/>
          <w:sz w:val="18"/>
          <w:szCs w:val="18"/>
        </w:rPr>
        <w:instrText xml:space="preserve"> FILENAME  \* FirstCap \p  \* MERGEFORMAT </w:instrText>
      </w:r>
      <w:r w:rsidRPr="00E139A9">
        <w:rPr>
          <w:rFonts w:ascii="Times New Roman" w:hAnsi="Times New Roman"/>
          <w:sz w:val="18"/>
          <w:szCs w:val="18"/>
        </w:rPr>
        <w:fldChar w:fldCharType="separate"/>
      </w:r>
      <w:r w:rsidRPr="00E139A9">
        <w:rPr>
          <w:rFonts w:ascii="Times New Roman" w:hAnsi="Times New Roman"/>
          <w:noProof/>
          <w:sz w:val="18"/>
          <w:szCs w:val="18"/>
        </w:rPr>
        <w:t>F:\programm\2622201з.docx</w:t>
      </w:r>
      <w:r w:rsidRPr="00E139A9">
        <w:rPr>
          <w:rFonts w:ascii="Times New Roman" w:hAnsi="Times New Roman"/>
          <w:sz w:val="18"/>
          <w:szCs w:val="18"/>
        </w:rPr>
        <w:fldChar w:fldCharType="end"/>
      </w:r>
    </w:p>
    <w:sectPr w:rsidR="00E139A9" w:rsidRPr="00E139A9" w:rsidSect="00CC64BB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15D" w:rsidRDefault="0035515D" w:rsidP="00FA2038">
      <w:pPr>
        <w:spacing w:after="0" w:line="240" w:lineRule="auto"/>
      </w:pPr>
      <w:r>
        <w:separator/>
      </w:r>
    </w:p>
  </w:endnote>
  <w:endnote w:type="continuationSeparator" w:id="0">
    <w:p w:rsidR="0035515D" w:rsidRDefault="0035515D" w:rsidP="00FA2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15D" w:rsidRDefault="0035515D" w:rsidP="00FA2038">
      <w:pPr>
        <w:spacing w:after="0" w:line="240" w:lineRule="auto"/>
      </w:pPr>
      <w:r>
        <w:separator/>
      </w:r>
    </w:p>
  </w:footnote>
  <w:footnote w:type="continuationSeparator" w:id="0">
    <w:p w:rsidR="0035515D" w:rsidRDefault="0035515D" w:rsidP="00FA2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/>
        <w:sz w:val="28"/>
        <w:szCs w:val="28"/>
      </w:rPr>
      <w:id w:val="-772936708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35515D" w:rsidRPr="003367D5" w:rsidRDefault="0035515D">
        <w:pPr>
          <w:pStyle w:val="ac"/>
          <w:jc w:val="center"/>
          <w:rPr>
            <w:rFonts w:ascii="Times New Roman" w:hAnsi="Times New Roman"/>
            <w:sz w:val="24"/>
            <w:szCs w:val="24"/>
          </w:rPr>
        </w:pPr>
        <w:r w:rsidRPr="003367D5">
          <w:rPr>
            <w:rFonts w:ascii="Times New Roman" w:hAnsi="Times New Roman"/>
            <w:sz w:val="24"/>
            <w:szCs w:val="24"/>
          </w:rPr>
          <w:fldChar w:fldCharType="begin"/>
        </w:r>
        <w:r w:rsidRPr="003367D5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3367D5">
          <w:rPr>
            <w:rFonts w:ascii="Times New Roman" w:hAnsi="Times New Roman"/>
            <w:sz w:val="24"/>
            <w:szCs w:val="24"/>
          </w:rPr>
          <w:fldChar w:fldCharType="separate"/>
        </w:r>
        <w:r w:rsidR="0063477C">
          <w:rPr>
            <w:rFonts w:ascii="Times New Roman" w:hAnsi="Times New Roman"/>
            <w:noProof/>
            <w:sz w:val="24"/>
            <w:szCs w:val="24"/>
          </w:rPr>
          <w:t>28</w:t>
        </w:r>
        <w:r w:rsidRPr="003367D5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:rsidR="0035515D" w:rsidRPr="00FA2038" w:rsidRDefault="0035515D">
    <w:pPr>
      <w:pStyle w:val="ac"/>
      <w:rPr>
        <w:rFonts w:ascii="Times New Roman" w:hAnsi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11CC0"/>
    <w:multiLevelType w:val="hybridMultilevel"/>
    <w:tmpl w:val="68921378"/>
    <w:lvl w:ilvl="0" w:tplc="9BD6FA9A">
      <w:start w:val="6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124337"/>
    <w:multiLevelType w:val="hybridMultilevel"/>
    <w:tmpl w:val="D3A60E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7FC51BC"/>
    <w:multiLevelType w:val="hybridMultilevel"/>
    <w:tmpl w:val="C87824FE"/>
    <w:lvl w:ilvl="0" w:tplc="9BD6FA9A">
      <w:start w:val="6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7651EC"/>
    <w:multiLevelType w:val="hybridMultilevel"/>
    <w:tmpl w:val="D3D4E2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A1477B7"/>
    <w:multiLevelType w:val="hybridMultilevel"/>
    <w:tmpl w:val="08FE350E"/>
    <w:lvl w:ilvl="0" w:tplc="9BD6FA9A">
      <w:start w:val="6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7AB24391"/>
    <w:multiLevelType w:val="hybridMultilevel"/>
    <w:tmpl w:val="C4F0A4E6"/>
    <w:lvl w:ilvl="0" w:tplc="A91665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466A0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608C7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03A18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A4C6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9F05D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548CF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30E0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04EA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0B9"/>
    <w:rsid w:val="00025747"/>
    <w:rsid w:val="00040BCC"/>
    <w:rsid w:val="00041E5C"/>
    <w:rsid w:val="000430B1"/>
    <w:rsid w:val="000444A1"/>
    <w:rsid w:val="0005254A"/>
    <w:rsid w:val="00076B8B"/>
    <w:rsid w:val="00077ADD"/>
    <w:rsid w:val="0008104A"/>
    <w:rsid w:val="00097D28"/>
    <w:rsid w:val="000A0D15"/>
    <w:rsid w:val="000C0551"/>
    <w:rsid w:val="000C6DFB"/>
    <w:rsid w:val="000C6E4E"/>
    <w:rsid w:val="000D6AA8"/>
    <w:rsid w:val="000E49B3"/>
    <w:rsid w:val="000F4858"/>
    <w:rsid w:val="001025D9"/>
    <w:rsid w:val="00112D95"/>
    <w:rsid w:val="00124046"/>
    <w:rsid w:val="001247F0"/>
    <w:rsid w:val="001408B1"/>
    <w:rsid w:val="00142D3F"/>
    <w:rsid w:val="001533A8"/>
    <w:rsid w:val="00197B79"/>
    <w:rsid w:val="001A5CA1"/>
    <w:rsid w:val="001C1BF7"/>
    <w:rsid w:val="001C7482"/>
    <w:rsid w:val="00202A48"/>
    <w:rsid w:val="002127D8"/>
    <w:rsid w:val="002216E5"/>
    <w:rsid w:val="0025114A"/>
    <w:rsid w:val="002574E9"/>
    <w:rsid w:val="00274609"/>
    <w:rsid w:val="002A0409"/>
    <w:rsid w:val="002D5274"/>
    <w:rsid w:val="002E14A0"/>
    <w:rsid w:val="002E166B"/>
    <w:rsid w:val="002E4E22"/>
    <w:rsid w:val="002F11CF"/>
    <w:rsid w:val="0030799D"/>
    <w:rsid w:val="00317F6A"/>
    <w:rsid w:val="00325EC2"/>
    <w:rsid w:val="003328E5"/>
    <w:rsid w:val="003339C4"/>
    <w:rsid w:val="003367D5"/>
    <w:rsid w:val="003479F8"/>
    <w:rsid w:val="0035515D"/>
    <w:rsid w:val="00357288"/>
    <w:rsid w:val="003626F6"/>
    <w:rsid w:val="003824F6"/>
    <w:rsid w:val="003871E7"/>
    <w:rsid w:val="00392451"/>
    <w:rsid w:val="00393362"/>
    <w:rsid w:val="003A256B"/>
    <w:rsid w:val="003A3AC8"/>
    <w:rsid w:val="003B3942"/>
    <w:rsid w:val="003D5B85"/>
    <w:rsid w:val="00427C2F"/>
    <w:rsid w:val="004315C1"/>
    <w:rsid w:val="00444578"/>
    <w:rsid w:val="004456B8"/>
    <w:rsid w:val="004478C1"/>
    <w:rsid w:val="00455C1E"/>
    <w:rsid w:val="004672F6"/>
    <w:rsid w:val="00470180"/>
    <w:rsid w:val="0047677D"/>
    <w:rsid w:val="004803B0"/>
    <w:rsid w:val="004874F5"/>
    <w:rsid w:val="0049614B"/>
    <w:rsid w:val="004D4837"/>
    <w:rsid w:val="004E1DD4"/>
    <w:rsid w:val="004E78E6"/>
    <w:rsid w:val="0050135C"/>
    <w:rsid w:val="005229EC"/>
    <w:rsid w:val="00525639"/>
    <w:rsid w:val="0052703E"/>
    <w:rsid w:val="00542590"/>
    <w:rsid w:val="00553EC1"/>
    <w:rsid w:val="005540B9"/>
    <w:rsid w:val="005576E9"/>
    <w:rsid w:val="00564B65"/>
    <w:rsid w:val="00575096"/>
    <w:rsid w:val="005757C8"/>
    <w:rsid w:val="00585363"/>
    <w:rsid w:val="005926E2"/>
    <w:rsid w:val="005B4C54"/>
    <w:rsid w:val="005E1744"/>
    <w:rsid w:val="00605D0C"/>
    <w:rsid w:val="006074C2"/>
    <w:rsid w:val="00613A1E"/>
    <w:rsid w:val="00620373"/>
    <w:rsid w:val="0063477C"/>
    <w:rsid w:val="00650CC6"/>
    <w:rsid w:val="00655AE1"/>
    <w:rsid w:val="00660EDD"/>
    <w:rsid w:val="00662DDA"/>
    <w:rsid w:val="00675112"/>
    <w:rsid w:val="006A00CB"/>
    <w:rsid w:val="006A066C"/>
    <w:rsid w:val="006A6094"/>
    <w:rsid w:val="006B4460"/>
    <w:rsid w:val="006E008B"/>
    <w:rsid w:val="006F1299"/>
    <w:rsid w:val="006F4FFE"/>
    <w:rsid w:val="006F6609"/>
    <w:rsid w:val="007072BA"/>
    <w:rsid w:val="007349EE"/>
    <w:rsid w:val="007356DA"/>
    <w:rsid w:val="00747212"/>
    <w:rsid w:val="00757B18"/>
    <w:rsid w:val="007610F2"/>
    <w:rsid w:val="0076750E"/>
    <w:rsid w:val="007767D6"/>
    <w:rsid w:val="0079095B"/>
    <w:rsid w:val="00791BCF"/>
    <w:rsid w:val="007D7711"/>
    <w:rsid w:val="007F04AB"/>
    <w:rsid w:val="008026D5"/>
    <w:rsid w:val="0081062C"/>
    <w:rsid w:val="00812DC1"/>
    <w:rsid w:val="00821FC7"/>
    <w:rsid w:val="00842E76"/>
    <w:rsid w:val="00860E02"/>
    <w:rsid w:val="00863646"/>
    <w:rsid w:val="00867768"/>
    <w:rsid w:val="00875E46"/>
    <w:rsid w:val="0088422D"/>
    <w:rsid w:val="0089043B"/>
    <w:rsid w:val="008C3EB7"/>
    <w:rsid w:val="008D27A7"/>
    <w:rsid w:val="008D37D3"/>
    <w:rsid w:val="008D7E9D"/>
    <w:rsid w:val="0090365A"/>
    <w:rsid w:val="009104CA"/>
    <w:rsid w:val="009200D0"/>
    <w:rsid w:val="00920173"/>
    <w:rsid w:val="00925654"/>
    <w:rsid w:val="00934795"/>
    <w:rsid w:val="009431E9"/>
    <w:rsid w:val="009509A9"/>
    <w:rsid w:val="0097139F"/>
    <w:rsid w:val="00981FB2"/>
    <w:rsid w:val="0099076C"/>
    <w:rsid w:val="0099184F"/>
    <w:rsid w:val="00996C97"/>
    <w:rsid w:val="009B2F87"/>
    <w:rsid w:val="009C673D"/>
    <w:rsid w:val="009C6A94"/>
    <w:rsid w:val="009E6A5D"/>
    <w:rsid w:val="00A15F1C"/>
    <w:rsid w:val="00A411A6"/>
    <w:rsid w:val="00A53C8F"/>
    <w:rsid w:val="00A65256"/>
    <w:rsid w:val="00A94680"/>
    <w:rsid w:val="00AB4628"/>
    <w:rsid w:val="00AC0BAE"/>
    <w:rsid w:val="00AC780E"/>
    <w:rsid w:val="00AD0605"/>
    <w:rsid w:val="00AD5A06"/>
    <w:rsid w:val="00AE74DD"/>
    <w:rsid w:val="00AE7FEF"/>
    <w:rsid w:val="00B01466"/>
    <w:rsid w:val="00B0391C"/>
    <w:rsid w:val="00B069AB"/>
    <w:rsid w:val="00B07F08"/>
    <w:rsid w:val="00B20C16"/>
    <w:rsid w:val="00B25613"/>
    <w:rsid w:val="00B62065"/>
    <w:rsid w:val="00B75176"/>
    <w:rsid w:val="00B94793"/>
    <w:rsid w:val="00BA3DD0"/>
    <w:rsid w:val="00BA3E29"/>
    <w:rsid w:val="00BA4534"/>
    <w:rsid w:val="00BB3E80"/>
    <w:rsid w:val="00BC0418"/>
    <w:rsid w:val="00BC7EE9"/>
    <w:rsid w:val="00BF4B60"/>
    <w:rsid w:val="00C1177F"/>
    <w:rsid w:val="00C16951"/>
    <w:rsid w:val="00C16A9F"/>
    <w:rsid w:val="00C2078C"/>
    <w:rsid w:val="00C2125C"/>
    <w:rsid w:val="00C31DA1"/>
    <w:rsid w:val="00C31F37"/>
    <w:rsid w:val="00C33536"/>
    <w:rsid w:val="00C37EFF"/>
    <w:rsid w:val="00C44DD4"/>
    <w:rsid w:val="00C45FC7"/>
    <w:rsid w:val="00C54210"/>
    <w:rsid w:val="00C7207C"/>
    <w:rsid w:val="00C75F5C"/>
    <w:rsid w:val="00C84432"/>
    <w:rsid w:val="00C924E7"/>
    <w:rsid w:val="00C92774"/>
    <w:rsid w:val="00CC2174"/>
    <w:rsid w:val="00CC64BB"/>
    <w:rsid w:val="00CD3046"/>
    <w:rsid w:val="00CD6BFA"/>
    <w:rsid w:val="00CF284D"/>
    <w:rsid w:val="00D02913"/>
    <w:rsid w:val="00D20575"/>
    <w:rsid w:val="00D47B74"/>
    <w:rsid w:val="00D651A9"/>
    <w:rsid w:val="00D654A6"/>
    <w:rsid w:val="00D74AEF"/>
    <w:rsid w:val="00D77E7C"/>
    <w:rsid w:val="00D81FA9"/>
    <w:rsid w:val="00D96792"/>
    <w:rsid w:val="00DA1A34"/>
    <w:rsid w:val="00DA458A"/>
    <w:rsid w:val="00DB415F"/>
    <w:rsid w:val="00DD31F3"/>
    <w:rsid w:val="00E038AA"/>
    <w:rsid w:val="00E139A9"/>
    <w:rsid w:val="00E31AB5"/>
    <w:rsid w:val="00E37A3F"/>
    <w:rsid w:val="00E44B99"/>
    <w:rsid w:val="00E63059"/>
    <w:rsid w:val="00E867F0"/>
    <w:rsid w:val="00EA291C"/>
    <w:rsid w:val="00EB4280"/>
    <w:rsid w:val="00EB4CE3"/>
    <w:rsid w:val="00ED5223"/>
    <w:rsid w:val="00ED5A7C"/>
    <w:rsid w:val="00F34269"/>
    <w:rsid w:val="00F51A57"/>
    <w:rsid w:val="00F814BB"/>
    <w:rsid w:val="00F95A99"/>
    <w:rsid w:val="00F95E25"/>
    <w:rsid w:val="00FA2038"/>
    <w:rsid w:val="00FA7652"/>
    <w:rsid w:val="00FC7FFB"/>
    <w:rsid w:val="00FD10D1"/>
    <w:rsid w:val="00FD2E82"/>
    <w:rsid w:val="00FE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40B9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176"/>
    <w:pPr>
      <w:ind w:left="720"/>
      <w:contextualSpacing/>
    </w:pPr>
  </w:style>
  <w:style w:type="character" w:styleId="a4">
    <w:name w:val="annotation reference"/>
    <w:basedOn w:val="a0"/>
    <w:rsid w:val="00E63059"/>
    <w:rPr>
      <w:sz w:val="16"/>
      <w:szCs w:val="16"/>
    </w:rPr>
  </w:style>
  <w:style w:type="paragraph" w:styleId="a5">
    <w:name w:val="annotation text"/>
    <w:basedOn w:val="a"/>
    <w:link w:val="a6"/>
    <w:rsid w:val="00E63059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rsid w:val="00E63059"/>
    <w:rPr>
      <w:rFonts w:ascii="Calibri" w:eastAsia="Calibri" w:hAnsi="Calibri"/>
      <w:lang w:eastAsia="en-US"/>
    </w:rPr>
  </w:style>
  <w:style w:type="paragraph" w:styleId="a7">
    <w:name w:val="annotation subject"/>
    <w:basedOn w:val="a5"/>
    <w:next w:val="a5"/>
    <w:link w:val="a8"/>
    <w:rsid w:val="00E63059"/>
    <w:rPr>
      <w:b/>
      <w:bCs/>
    </w:rPr>
  </w:style>
  <w:style w:type="character" w:customStyle="1" w:styleId="a8">
    <w:name w:val="Тема примечания Знак"/>
    <w:basedOn w:val="a6"/>
    <w:link w:val="a7"/>
    <w:rsid w:val="00E63059"/>
    <w:rPr>
      <w:rFonts w:ascii="Calibri" w:eastAsia="Calibri" w:hAnsi="Calibri"/>
      <w:b/>
      <w:bCs/>
      <w:lang w:eastAsia="en-US"/>
    </w:rPr>
  </w:style>
  <w:style w:type="paragraph" w:styleId="a9">
    <w:name w:val="Balloon Text"/>
    <w:basedOn w:val="a"/>
    <w:link w:val="aa"/>
    <w:rsid w:val="00E63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E63059"/>
    <w:rPr>
      <w:rFonts w:ascii="Tahoma" w:eastAsia="Calibri" w:hAnsi="Tahoma" w:cs="Tahoma"/>
      <w:sz w:val="16"/>
      <w:szCs w:val="16"/>
      <w:lang w:eastAsia="en-US"/>
    </w:rPr>
  </w:style>
  <w:style w:type="table" w:customStyle="1" w:styleId="1">
    <w:name w:val="Сетка таблицы1"/>
    <w:basedOn w:val="a1"/>
    <w:next w:val="ab"/>
    <w:uiPriority w:val="59"/>
    <w:rsid w:val="001025D9"/>
    <w:rPr>
      <w:rFonts w:ascii="Cambria" w:hAnsi="Calibri" w:cs="Cambr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rsid w:val="001025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rsid w:val="00FA20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FA2038"/>
    <w:rPr>
      <w:rFonts w:ascii="Calibri" w:eastAsia="Calibri" w:hAnsi="Calibri"/>
      <w:sz w:val="22"/>
      <w:szCs w:val="22"/>
      <w:lang w:eastAsia="en-US"/>
    </w:rPr>
  </w:style>
  <w:style w:type="paragraph" w:styleId="ae">
    <w:name w:val="footer"/>
    <w:basedOn w:val="a"/>
    <w:link w:val="af"/>
    <w:rsid w:val="00FA20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rsid w:val="00FA2038"/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2216E5"/>
    <w:pPr>
      <w:widowControl w:val="0"/>
      <w:autoSpaceDE w:val="0"/>
      <w:autoSpaceDN w:val="0"/>
      <w:adjustRightInd w:val="0"/>
      <w:ind w:firstLine="720"/>
    </w:pPr>
    <w:rPr>
      <w:rFonts w:ascii="Arial" w:eastAsiaTheme="minorEastAsia" w:hAnsi="Arial" w:cs="Arial"/>
    </w:rPr>
  </w:style>
  <w:style w:type="character" w:styleId="af0">
    <w:name w:val="Emphasis"/>
    <w:basedOn w:val="a0"/>
    <w:uiPriority w:val="20"/>
    <w:qFormat/>
    <w:rsid w:val="00FD2E82"/>
    <w:rPr>
      <w:b/>
      <w:bCs/>
      <w:i w:val="0"/>
      <w:i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40B9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176"/>
    <w:pPr>
      <w:ind w:left="720"/>
      <w:contextualSpacing/>
    </w:pPr>
  </w:style>
  <w:style w:type="character" w:styleId="a4">
    <w:name w:val="annotation reference"/>
    <w:basedOn w:val="a0"/>
    <w:rsid w:val="00E63059"/>
    <w:rPr>
      <w:sz w:val="16"/>
      <w:szCs w:val="16"/>
    </w:rPr>
  </w:style>
  <w:style w:type="paragraph" w:styleId="a5">
    <w:name w:val="annotation text"/>
    <w:basedOn w:val="a"/>
    <w:link w:val="a6"/>
    <w:rsid w:val="00E63059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rsid w:val="00E63059"/>
    <w:rPr>
      <w:rFonts w:ascii="Calibri" w:eastAsia="Calibri" w:hAnsi="Calibri"/>
      <w:lang w:eastAsia="en-US"/>
    </w:rPr>
  </w:style>
  <w:style w:type="paragraph" w:styleId="a7">
    <w:name w:val="annotation subject"/>
    <w:basedOn w:val="a5"/>
    <w:next w:val="a5"/>
    <w:link w:val="a8"/>
    <w:rsid w:val="00E63059"/>
    <w:rPr>
      <w:b/>
      <w:bCs/>
    </w:rPr>
  </w:style>
  <w:style w:type="character" w:customStyle="1" w:styleId="a8">
    <w:name w:val="Тема примечания Знак"/>
    <w:basedOn w:val="a6"/>
    <w:link w:val="a7"/>
    <w:rsid w:val="00E63059"/>
    <w:rPr>
      <w:rFonts w:ascii="Calibri" w:eastAsia="Calibri" w:hAnsi="Calibri"/>
      <w:b/>
      <w:bCs/>
      <w:lang w:eastAsia="en-US"/>
    </w:rPr>
  </w:style>
  <w:style w:type="paragraph" w:styleId="a9">
    <w:name w:val="Balloon Text"/>
    <w:basedOn w:val="a"/>
    <w:link w:val="aa"/>
    <w:rsid w:val="00E63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E63059"/>
    <w:rPr>
      <w:rFonts w:ascii="Tahoma" w:eastAsia="Calibri" w:hAnsi="Tahoma" w:cs="Tahoma"/>
      <w:sz w:val="16"/>
      <w:szCs w:val="16"/>
      <w:lang w:eastAsia="en-US"/>
    </w:rPr>
  </w:style>
  <w:style w:type="table" w:customStyle="1" w:styleId="1">
    <w:name w:val="Сетка таблицы1"/>
    <w:basedOn w:val="a1"/>
    <w:next w:val="ab"/>
    <w:uiPriority w:val="59"/>
    <w:rsid w:val="001025D9"/>
    <w:rPr>
      <w:rFonts w:ascii="Cambria" w:hAnsi="Calibri" w:cs="Cambr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rsid w:val="001025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rsid w:val="00FA20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FA2038"/>
    <w:rPr>
      <w:rFonts w:ascii="Calibri" w:eastAsia="Calibri" w:hAnsi="Calibri"/>
      <w:sz w:val="22"/>
      <w:szCs w:val="22"/>
      <w:lang w:eastAsia="en-US"/>
    </w:rPr>
  </w:style>
  <w:style w:type="paragraph" w:styleId="ae">
    <w:name w:val="footer"/>
    <w:basedOn w:val="a"/>
    <w:link w:val="af"/>
    <w:rsid w:val="00FA20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rsid w:val="00FA2038"/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2216E5"/>
    <w:pPr>
      <w:widowControl w:val="0"/>
      <w:autoSpaceDE w:val="0"/>
      <w:autoSpaceDN w:val="0"/>
      <w:adjustRightInd w:val="0"/>
      <w:ind w:firstLine="720"/>
    </w:pPr>
    <w:rPr>
      <w:rFonts w:ascii="Arial" w:eastAsiaTheme="minorEastAsia" w:hAnsi="Arial" w:cs="Arial"/>
    </w:rPr>
  </w:style>
  <w:style w:type="character" w:styleId="af0">
    <w:name w:val="Emphasis"/>
    <w:basedOn w:val="a0"/>
    <w:uiPriority w:val="20"/>
    <w:qFormat/>
    <w:rsid w:val="00FD2E82"/>
    <w:rPr>
      <w:b/>
      <w:bCs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0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66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175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308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279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1170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078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678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56533E-0A38-484C-86C4-2792AC659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28</Pages>
  <Words>7217</Words>
  <Characters>57838</Characters>
  <Application>Microsoft Office Word</Application>
  <DocSecurity>0</DocSecurity>
  <Lines>481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МО и Н РТ</Company>
  <LinksUpToDate>false</LinksUpToDate>
  <CharactersWithSpaces>64926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workstation</dc:creator>
  <cp:lastModifiedBy>mash5</cp:lastModifiedBy>
  <cp:revision>22</cp:revision>
  <cp:lastPrinted>2014-02-20T14:44:00Z</cp:lastPrinted>
  <dcterms:created xsi:type="dcterms:W3CDTF">2014-01-22T05:47:00Z</dcterms:created>
  <dcterms:modified xsi:type="dcterms:W3CDTF">2014-02-20T14:44:00Z</dcterms:modified>
</cp:coreProperties>
</file>